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4" w:type="dxa"/>
        <w:tblLook w:val="04A0" w:firstRow="1" w:lastRow="0" w:firstColumn="1" w:lastColumn="0" w:noHBand="0" w:noVBand="1"/>
      </w:tblPr>
      <w:tblGrid>
        <w:gridCol w:w="685"/>
        <w:gridCol w:w="2002"/>
        <w:gridCol w:w="1155"/>
        <w:gridCol w:w="2191"/>
        <w:gridCol w:w="1395"/>
        <w:gridCol w:w="2916"/>
      </w:tblGrid>
      <w:tr w:rsidRPr="00381A40" w:rsidR="00CB67BB" w:rsidTr="31D14778" w14:paraId="664A544C" w14:textId="1021DECD">
        <w:tc>
          <w:tcPr>
            <w:tcW w:w="685" w:type="dxa"/>
            <w:tcMar/>
          </w:tcPr>
          <w:p w:rsidRPr="00381A40" w:rsidR="00384AA4" w:rsidP="00384AA4" w:rsidRDefault="00384AA4" w14:paraId="7C6C6ACE" w14:textId="220D24E5">
            <w:r w:rsidRPr="00381A40">
              <w:rPr>
                <w:rFonts w:ascii="Calibri Light" w:hAnsi="Calibri Light" w:cs="Calibri Light"/>
                <w:b/>
                <w:bCs/>
              </w:rPr>
              <w:t>Role</w:t>
            </w:r>
            <w:r w:rsidRPr="00381A40">
              <w:rPr>
                <w:rFonts w:ascii="Calibri Light" w:hAnsi="Calibri Light" w:cs="Calibri Light"/>
                <w:b/>
                <w:bCs/>
                <w:spacing w:val="-4"/>
              </w:rPr>
              <w:t xml:space="preserve"> </w:t>
            </w:r>
            <w:r w:rsidRPr="00381A40">
              <w:rPr>
                <w:rFonts w:ascii="Calibri Light" w:hAnsi="Calibri Light" w:cs="Calibri Light"/>
                <w:b/>
                <w:bCs/>
              </w:rPr>
              <w:t>Title</w:t>
            </w:r>
          </w:p>
        </w:tc>
        <w:tc>
          <w:tcPr>
            <w:tcW w:w="2002" w:type="dxa"/>
            <w:tcMar/>
          </w:tcPr>
          <w:p w:rsidRPr="00381A40" w:rsidR="00384AA4" w:rsidP="00384AA4" w:rsidRDefault="006057F7" w14:paraId="7E6D2859" w14:textId="6049B15D">
            <w:r>
              <w:rPr>
                <w:rFonts w:ascii="Calibri Light" w:hAnsi="Calibri Light" w:cs="Calibri Light"/>
              </w:rPr>
              <w:t>Finance and Project Support</w:t>
            </w:r>
            <w:r w:rsidRPr="00381A40" w:rsidR="00384AA4">
              <w:rPr>
                <w:rFonts w:ascii="Calibri Light" w:hAnsi="Calibri Light" w:cs="Calibri Light"/>
              </w:rPr>
              <w:t xml:space="preserve"> </w:t>
            </w:r>
          </w:p>
        </w:tc>
        <w:tc>
          <w:tcPr>
            <w:tcW w:w="1155" w:type="dxa"/>
            <w:tcMar/>
          </w:tcPr>
          <w:p w:rsidRPr="00381A40" w:rsidR="00384AA4" w:rsidP="00384AA4" w:rsidRDefault="00384AA4" w14:paraId="3CB1E248" w14:textId="11BCBB79">
            <w:r w:rsidRPr="00381A40">
              <w:rPr>
                <w:rFonts w:ascii="Calibri Light" w:hAnsi="Calibri Light" w:cs="Calibri Light"/>
                <w:b/>
                <w:bCs/>
              </w:rPr>
              <w:t>Location</w:t>
            </w:r>
          </w:p>
        </w:tc>
        <w:tc>
          <w:tcPr>
            <w:tcW w:w="2191" w:type="dxa"/>
            <w:tcMar/>
          </w:tcPr>
          <w:p w:rsidRPr="00381A40" w:rsidR="00384AA4" w:rsidP="00384AA4" w:rsidRDefault="00384AA4" w14:paraId="0F42B90E" w14:textId="52F8934E">
            <w:r w:rsidRPr="00381A40">
              <w:rPr>
                <w:rFonts w:ascii="Calibri Light" w:hAnsi="Calibri Light" w:cs="Calibri Light"/>
              </w:rPr>
              <w:t>Port</w:t>
            </w:r>
            <w:r w:rsidRPr="00381A40">
              <w:rPr>
                <w:rFonts w:ascii="Calibri Light" w:hAnsi="Calibri Light" w:cs="Calibri Light"/>
                <w:spacing w:val="-4"/>
              </w:rPr>
              <w:t xml:space="preserve"> </w:t>
            </w:r>
            <w:r w:rsidRPr="00381A40">
              <w:rPr>
                <w:rFonts w:ascii="Calibri Light" w:hAnsi="Calibri Light" w:cs="Calibri Light"/>
              </w:rPr>
              <w:t>Augusta</w:t>
            </w:r>
          </w:p>
        </w:tc>
        <w:tc>
          <w:tcPr>
            <w:tcW w:w="1395" w:type="dxa"/>
            <w:tcMar/>
          </w:tcPr>
          <w:p w:rsidRPr="00381A40" w:rsidR="00384AA4" w:rsidP="00384AA4" w:rsidRDefault="00384AA4" w14:paraId="0DC1F9D9" w14:textId="6D06EA35">
            <w:r w:rsidRPr="00381A40">
              <w:rPr>
                <w:rFonts w:ascii="Calibri Light" w:hAnsi="Calibri Light" w:cs="Calibri Light"/>
                <w:b/>
                <w:bCs/>
              </w:rPr>
              <w:t>Salary</w:t>
            </w:r>
          </w:p>
        </w:tc>
        <w:tc>
          <w:tcPr>
            <w:tcW w:w="2916" w:type="dxa"/>
            <w:tcMar/>
          </w:tcPr>
          <w:p w:rsidRPr="00381A40" w:rsidR="00384AA4" w:rsidP="00384AA4" w:rsidRDefault="00384AA4" w14:paraId="659AB04E" w14:textId="585F24DF">
            <w:r w:rsidRPr="00381A40">
              <w:rPr>
                <w:rFonts w:ascii="Calibri Light" w:hAnsi="Calibri Light" w:cs="Calibri Light"/>
              </w:rPr>
              <w:t>Package</w:t>
            </w:r>
            <w:r w:rsidRPr="00381A40">
              <w:rPr>
                <w:rFonts w:ascii="Calibri Light" w:hAnsi="Calibri Light" w:cs="Calibri Light"/>
                <w:spacing w:val="-9"/>
              </w:rPr>
              <w:t xml:space="preserve"> </w:t>
            </w:r>
            <w:r w:rsidRPr="00381A40">
              <w:rPr>
                <w:rFonts w:ascii="Calibri Light" w:hAnsi="Calibri Light" w:cs="Calibri Light"/>
              </w:rPr>
              <w:t>to</w:t>
            </w:r>
            <w:r w:rsidRPr="00381A40">
              <w:rPr>
                <w:rFonts w:ascii="Calibri Light" w:hAnsi="Calibri Light" w:cs="Calibri Light"/>
                <w:spacing w:val="-3"/>
              </w:rPr>
              <w:t xml:space="preserve"> </w:t>
            </w:r>
            <w:r w:rsidRPr="00381A40">
              <w:rPr>
                <w:rFonts w:ascii="Calibri Light" w:hAnsi="Calibri Light" w:cs="Calibri Light"/>
              </w:rPr>
              <w:t>be</w:t>
            </w:r>
            <w:r w:rsidRPr="00381A40">
              <w:rPr>
                <w:rFonts w:ascii="Calibri Light" w:hAnsi="Calibri Light" w:cs="Calibri Light"/>
                <w:spacing w:val="-2"/>
              </w:rPr>
              <w:t xml:space="preserve"> </w:t>
            </w:r>
            <w:r w:rsidRPr="00381A40">
              <w:rPr>
                <w:rFonts w:ascii="Calibri Light" w:hAnsi="Calibri Light" w:cs="Calibri Light"/>
              </w:rPr>
              <w:t>negotiat</w:t>
            </w:r>
            <w:r w:rsidRPr="00381A40">
              <w:rPr>
                <w:rFonts w:ascii="Calibri Light" w:hAnsi="Calibri Light" w:cs="Calibri Light"/>
                <w:spacing w:val="-1"/>
              </w:rPr>
              <w:t>e</w:t>
            </w:r>
            <w:r w:rsidRPr="00381A40">
              <w:rPr>
                <w:rFonts w:ascii="Calibri Light" w:hAnsi="Calibri Light" w:cs="Calibri Light"/>
              </w:rPr>
              <w:t>d</w:t>
            </w:r>
            <w:r w:rsidRPr="00381A40">
              <w:rPr>
                <w:rFonts w:ascii="Calibri Light" w:hAnsi="Calibri Light" w:cs="Calibri Light"/>
                <w:spacing w:val="-10"/>
              </w:rPr>
              <w:t xml:space="preserve"> </w:t>
            </w:r>
            <w:r w:rsidRPr="00381A40">
              <w:rPr>
                <w:rFonts w:ascii="Calibri Light" w:hAnsi="Calibri Light" w:cs="Calibri Light"/>
              </w:rPr>
              <w:t>with succe</w:t>
            </w:r>
            <w:r w:rsidRPr="00381A40">
              <w:rPr>
                <w:rFonts w:ascii="Calibri Light" w:hAnsi="Calibri Light" w:cs="Calibri Light"/>
                <w:spacing w:val="-1"/>
              </w:rPr>
              <w:t>s</w:t>
            </w:r>
            <w:r w:rsidRPr="00381A40">
              <w:rPr>
                <w:rFonts w:ascii="Calibri Light" w:hAnsi="Calibri Light" w:cs="Calibri Light"/>
                <w:spacing w:val="1"/>
              </w:rPr>
              <w:t>s</w:t>
            </w:r>
            <w:r w:rsidRPr="00381A40">
              <w:rPr>
                <w:rFonts w:ascii="Calibri Light" w:hAnsi="Calibri Light" w:cs="Calibri Light"/>
              </w:rPr>
              <w:t>ful</w:t>
            </w:r>
            <w:r w:rsidRPr="00381A40">
              <w:rPr>
                <w:rFonts w:ascii="Calibri Light" w:hAnsi="Calibri Light" w:cs="Calibri Light"/>
                <w:spacing w:val="-9"/>
              </w:rPr>
              <w:t xml:space="preserve"> </w:t>
            </w:r>
            <w:r w:rsidRPr="00381A40">
              <w:rPr>
                <w:rFonts w:ascii="Calibri Light" w:hAnsi="Calibri Light" w:cs="Calibri Light"/>
                <w:spacing w:val="-1"/>
              </w:rPr>
              <w:t>a</w:t>
            </w:r>
            <w:r w:rsidRPr="00381A40">
              <w:rPr>
                <w:rFonts w:ascii="Calibri Light" w:hAnsi="Calibri Light" w:cs="Calibri Light"/>
              </w:rPr>
              <w:t>pplicant</w:t>
            </w:r>
          </w:p>
        </w:tc>
      </w:tr>
      <w:tr w:rsidRPr="00381A40" w:rsidR="00CB67BB" w:rsidTr="31D14778" w14:paraId="6D95AE2E" w14:textId="55165FAB">
        <w:tc>
          <w:tcPr>
            <w:tcW w:w="685" w:type="dxa"/>
            <w:tcMar/>
          </w:tcPr>
          <w:p w:rsidRPr="00381A40" w:rsidR="00384AA4" w:rsidP="00384AA4" w:rsidRDefault="00384AA4" w14:paraId="4C90E45D" w14:textId="44D52397">
            <w:r w:rsidRPr="00381A40">
              <w:rPr>
                <w:rFonts w:ascii="Calibri Light" w:hAnsi="Calibri Light" w:cs="Calibri Light"/>
                <w:b/>
                <w:bCs/>
              </w:rPr>
              <w:t>Start</w:t>
            </w:r>
            <w:r w:rsidRPr="00381A40">
              <w:rPr>
                <w:rFonts w:ascii="Calibri Light" w:hAnsi="Calibri Light" w:cs="Calibri Light"/>
                <w:b/>
                <w:bCs/>
                <w:spacing w:val="-5"/>
              </w:rPr>
              <w:t xml:space="preserve"> </w:t>
            </w:r>
            <w:r w:rsidRPr="00381A40">
              <w:rPr>
                <w:rFonts w:ascii="Calibri Light" w:hAnsi="Calibri Light" w:cs="Calibri Light"/>
                <w:b/>
                <w:bCs/>
              </w:rPr>
              <w:t>Date</w:t>
            </w:r>
          </w:p>
        </w:tc>
        <w:tc>
          <w:tcPr>
            <w:tcW w:w="2002" w:type="dxa"/>
            <w:tcMar/>
          </w:tcPr>
          <w:p w:rsidRPr="00381A40" w:rsidR="00384AA4" w:rsidP="00384AA4" w:rsidRDefault="00B16141" w14:paraId="56610919" w14:textId="68D96CA3">
            <w:pPr>
              <w:rPr>
                <w:rFonts w:ascii="Calibri Light" w:hAnsi="Calibri Light" w:cs="Calibri Light"/>
              </w:rPr>
            </w:pPr>
            <w:r>
              <w:rPr>
                <w:rFonts w:ascii="Calibri Light" w:hAnsi="Calibri Light" w:cs="Calibri Light"/>
              </w:rPr>
              <w:t>To be negotiated</w:t>
            </w:r>
          </w:p>
        </w:tc>
        <w:tc>
          <w:tcPr>
            <w:tcW w:w="1155" w:type="dxa"/>
            <w:tcMar/>
          </w:tcPr>
          <w:p w:rsidRPr="00381A40" w:rsidR="00384AA4" w:rsidP="00384AA4" w:rsidRDefault="00384AA4" w14:paraId="63A6E616" w14:textId="3EE04521">
            <w:r w:rsidRPr="00381A40">
              <w:rPr>
                <w:rFonts w:ascii="Calibri Light" w:hAnsi="Calibri Light" w:cs="Calibri Light"/>
                <w:b/>
                <w:bCs/>
              </w:rPr>
              <w:t>Term</w:t>
            </w:r>
            <w:r w:rsidRPr="00381A40">
              <w:rPr>
                <w:rFonts w:ascii="Calibri Light" w:hAnsi="Calibri Light" w:cs="Calibri Light"/>
                <w:b/>
                <w:bCs/>
                <w:spacing w:val="-5"/>
              </w:rPr>
              <w:t xml:space="preserve"> </w:t>
            </w:r>
            <w:r w:rsidRPr="00381A40">
              <w:rPr>
                <w:rFonts w:ascii="Calibri Light" w:hAnsi="Calibri Light" w:cs="Calibri Light"/>
                <w:b/>
                <w:bCs/>
              </w:rPr>
              <w:t>of</w:t>
            </w:r>
            <w:r w:rsidRPr="00381A40">
              <w:rPr>
                <w:rFonts w:ascii="Calibri Light" w:hAnsi="Calibri Light" w:cs="Calibri Light"/>
                <w:b/>
                <w:bCs/>
                <w:spacing w:val="-2"/>
              </w:rPr>
              <w:t xml:space="preserve"> </w:t>
            </w:r>
            <w:r w:rsidRPr="00381A40">
              <w:rPr>
                <w:rFonts w:ascii="Calibri Light" w:hAnsi="Calibri Light" w:cs="Calibri Light"/>
                <w:b/>
                <w:bCs/>
              </w:rPr>
              <w:t>Tenure</w:t>
            </w:r>
          </w:p>
        </w:tc>
        <w:tc>
          <w:tcPr>
            <w:tcW w:w="2191" w:type="dxa"/>
            <w:tcMar/>
          </w:tcPr>
          <w:p w:rsidRPr="00381A40" w:rsidR="00384AA4" w:rsidP="31D14778" w:rsidRDefault="000E1552" w14:paraId="14D5CA50" w14:textId="4FD3C8BA">
            <w:pPr>
              <w:pStyle w:val="Normal"/>
              <w:suppressLineNumbers w:val="0"/>
              <w:bidi w:val="0"/>
              <w:spacing w:before="0" w:beforeAutospacing="off" w:after="0" w:afterAutospacing="off" w:line="240" w:lineRule="auto"/>
              <w:ind w:left="0" w:right="0"/>
              <w:jc w:val="left"/>
            </w:pPr>
            <w:r w:rsidRPr="31D14778" w:rsidR="17E15F06">
              <w:rPr>
                <w:rFonts w:ascii="Calibri Light" w:hAnsi="Calibri Light" w:cs="Calibri Light"/>
              </w:rPr>
              <w:t>Up to 2 year contract</w:t>
            </w:r>
            <w:r w:rsidRPr="31D14778" w:rsidR="0075641F">
              <w:rPr>
                <w:rFonts w:ascii="Calibri Light" w:hAnsi="Calibri Light" w:cs="Calibri Light"/>
              </w:rPr>
              <w:t xml:space="preserve"> </w:t>
            </w:r>
            <w:r w:rsidRPr="31D14778" w:rsidR="00CB67BB">
              <w:rPr>
                <w:rFonts w:ascii="Calibri Light" w:hAnsi="Calibri Light" w:cs="Calibri Light"/>
              </w:rPr>
              <w:t>-  minimum</w:t>
            </w:r>
            <w:r w:rsidRPr="31D14778" w:rsidR="00CB67BB">
              <w:rPr>
                <w:rFonts w:ascii="Calibri Light" w:hAnsi="Calibri Light" w:cs="Calibri Light"/>
              </w:rPr>
              <w:t xml:space="preserve"> of </w:t>
            </w:r>
            <w:r w:rsidRPr="31D14778" w:rsidR="00FB57B5">
              <w:rPr>
                <w:rFonts w:ascii="Calibri Light" w:hAnsi="Calibri Light" w:cs="Calibri Light"/>
              </w:rPr>
              <w:t>22.8</w:t>
            </w:r>
            <w:r w:rsidRPr="31D14778" w:rsidR="00CB67BB">
              <w:rPr>
                <w:rFonts w:ascii="Calibri Light" w:hAnsi="Calibri Light" w:cs="Calibri Light"/>
              </w:rPr>
              <w:t xml:space="preserve"> hours per week</w:t>
            </w:r>
          </w:p>
        </w:tc>
        <w:tc>
          <w:tcPr>
            <w:tcW w:w="1395" w:type="dxa"/>
            <w:tcMar/>
          </w:tcPr>
          <w:p w:rsidRPr="00381A40" w:rsidR="00384AA4" w:rsidP="00384AA4" w:rsidRDefault="00384AA4" w14:paraId="68BF1D40" w14:textId="7FD54DCE">
            <w:r w:rsidRPr="00381A40">
              <w:rPr>
                <w:rFonts w:ascii="Calibri Light" w:hAnsi="Calibri Light" w:cs="Calibri Light"/>
                <w:b/>
                <w:bCs/>
              </w:rPr>
              <w:t>Governan</w:t>
            </w:r>
            <w:r w:rsidRPr="00381A40">
              <w:rPr>
                <w:rFonts w:ascii="Calibri Light" w:hAnsi="Calibri Light" w:cs="Calibri Light"/>
                <w:b/>
                <w:bCs/>
                <w:spacing w:val="1"/>
              </w:rPr>
              <w:t>c</w:t>
            </w:r>
            <w:r w:rsidRPr="00381A40">
              <w:rPr>
                <w:rFonts w:ascii="Calibri Light" w:hAnsi="Calibri Light" w:cs="Calibri Light"/>
                <w:b/>
                <w:bCs/>
              </w:rPr>
              <w:t>e</w:t>
            </w:r>
          </w:p>
        </w:tc>
        <w:tc>
          <w:tcPr>
            <w:tcW w:w="2916" w:type="dxa"/>
            <w:tcMar/>
          </w:tcPr>
          <w:p w:rsidRPr="00381A40" w:rsidR="00384AA4" w:rsidP="00384AA4" w:rsidRDefault="00384AA4" w14:paraId="06D21751" w14:textId="3516E0BB">
            <w:r w:rsidRPr="00381A40">
              <w:rPr>
                <w:rFonts w:ascii="Calibri Light" w:hAnsi="Calibri Light" w:cs="Calibri Light"/>
              </w:rPr>
              <w:t>Not-for-profit Committee</w:t>
            </w:r>
          </w:p>
        </w:tc>
      </w:tr>
      <w:tr w:rsidRPr="00381A40" w:rsidR="00384AA4" w:rsidTr="31D14778" w14:paraId="42D5D969" w14:textId="77777777">
        <w:tc>
          <w:tcPr>
            <w:tcW w:w="10344" w:type="dxa"/>
            <w:gridSpan w:val="6"/>
            <w:tcMar/>
          </w:tcPr>
          <w:p w:rsidRPr="004A1A34" w:rsidR="004A1A34" w:rsidP="00115B53" w:rsidRDefault="004A1A34" w14:paraId="14158183" w14:textId="77777777">
            <w:pPr>
              <w:widowControl w:val="0"/>
              <w:autoSpaceDE w:val="0"/>
              <w:autoSpaceDN w:val="0"/>
              <w:adjustRightInd w:val="0"/>
              <w:ind w:left="5"/>
              <w:jc w:val="center"/>
              <w:rPr>
                <w:rFonts w:ascii="Calibri Light" w:hAnsi="Calibri Light" w:cs="Calibri Light"/>
                <w:b/>
                <w:bCs/>
                <w:sz w:val="16"/>
                <w:szCs w:val="16"/>
              </w:rPr>
            </w:pPr>
          </w:p>
          <w:p w:rsidRPr="00381A40" w:rsidR="00384AA4" w:rsidP="00115B53" w:rsidRDefault="00384AA4" w14:paraId="2D800535" w14:textId="68295101">
            <w:pPr>
              <w:widowControl w:val="0"/>
              <w:autoSpaceDE w:val="0"/>
              <w:autoSpaceDN w:val="0"/>
              <w:adjustRightInd w:val="0"/>
              <w:ind w:left="5"/>
              <w:jc w:val="center"/>
              <w:rPr>
                <w:rFonts w:ascii="Calibri Light" w:hAnsi="Calibri Light" w:cs="Calibri Light"/>
              </w:rPr>
            </w:pPr>
            <w:r w:rsidRPr="00381A40">
              <w:rPr>
                <w:rFonts w:ascii="Calibri Light" w:hAnsi="Calibri Light" w:cs="Calibri Light"/>
                <w:b/>
                <w:bCs/>
              </w:rPr>
              <w:t>FOCUS</w:t>
            </w:r>
          </w:p>
          <w:p w:rsidRPr="006442B5" w:rsidR="00EB144D" w:rsidP="006442B5" w:rsidRDefault="0084237A" w14:paraId="22481838" w14:textId="48A835B4">
            <w:pPr>
              <w:jc w:val="both"/>
              <w:rPr>
                <w:rFonts w:ascii="Calibri Light" w:hAnsi="Calibri Light" w:cs="Calibri Light"/>
                <w:sz w:val="20"/>
                <w:szCs w:val="20"/>
              </w:rPr>
            </w:pPr>
            <w:r w:rsidRPr="006442B5">
              <w:rPr>
                <w:rFonts w:ascii="Calibri Light" w:hAnsi="Calibri Light" w:cs="Calibri Light"/>
                <w:sz w:val="20"/>
                <w:szCs w:val="20"/>
              </w:rPr>
              <w:t>This position's primary responsibility is to give the RDA Far North operational team prompt, efficient, and effective administrative support in the areas of administrative services, financial procedures, records management, and event support, among others.</w:t>
            </w:r>
          </w:p>
        </w:tc>
      </w:tr>
      <w:tr w:rsidRPr="00381A40" w:rsidR="00384AA4" w:rsidTr="31D14778" w14:paraId="7505B4C2" w14:textId="77777777">
        <w:trPr>
          <w:trHeight w:val="3619"/>
        </w:trPr>
        <w:tc>
          <w:tcPr>
            <w:tcW w:w="10344" w:type="dxa"/>
            <w:gridSpan w:val="6"/>
            <w:tcMar/>
          </w:tcPr>
          <w:p w:rsidRPr="004A1A34" w:rsidR="004A1A34" w:rsidP="31D14778" w:rsidRDefault="004A1A34" w14:paraId="0B0DB376" w14:textId="77777777">
            <w:pPr>
              <w:widowControl w:val="0"/>
              <w:autoSpaceDE w:val="0"/>
              <w:autoSpaceDN w:val="0"/>
              <w:adjustRightInd w:val="0"/>
              <w:ind w:left="142"/>
              <w:jc w:val="center"/>
              <w:rPr>
                <w:rFonts w:ascii="Calibri Light" w:hAnsi="Calibri Light" w:eastAsia="Calibri Light" w:cs="Calibri Light" w:asciiTheme="majorAscii" w:hAnsiTheme="majorAscii" w:eastAsiaTheme="majorAscii" w:cstheme="majorAscii"/>
                <w:b w:val="1"/>
                <w:bCs w:val="1"/>
                <w:sz w:val="16"/>
                <w:szCs w:val="16"/>
              </w:rPr>
            </w:pPr>
          </w:p>
          <w:p w:rsidRPr="00381A40" w:rsidR="00384AA4" w:rsidP="31D14778" w:rsidRDefault="00384AA4" w14:paraId="5EAA179C" w14:textId="79D2121C">
            <w:pPr>
              <w:widowControl w:val="0"/>
              <w:autoSpaceDE w:val="0"/>
              <w:autoSpaceDN w:val="0"/>
              <w:adjustRightInd w:val="0"/>
              <w:ind w:left="142"/>
              <w:jc w:val="center"/>
              <w:rPr>
                <w:rFonts w:ascii="Calibri Light" w:hAnsi="Calibri Light" w:eastAsia="Calibri Light" w:cs="Calibri Light" w:asciiTheme="majorAscii" w:hAnsiTheme="majorAscii" w:eastAsiaTheme="majorAscii" w:cstheme="majorAscii"/>
                <w:b w:val="1"/>
                <w:bCs w:val="1"/>
                <w:sz w:val="22"/>
                <w:szCs w:val="22"/>
              </w:rPr>
            </w:pPr>
            <w:r w:rsidRPr="31D14778" w:rsidR="00384AA4">
              <w:rPr>
                <w:rFonts w:ascii="Calibri Light" w:hAnsi="Calibri Light" w:eastAsia="Calibri Light" w:cs="Calibri Light" w:asciiTheme="majorAscii" w:hAnsiTheme="majorAscii" w:eastAsiaTheme="majorAscii" w:cstheme="majorAscii"/>
                <w:b w:val="1"/>
                <w:bCs w:val="1"/>
                <w:sz w:val="22"/>
                <w:szCs w:val="22"/>
              </w:rPr>
              <w:t>KEY RESULTS AREAS</w:t>
            </w:r>
          </w:p>
          <w:p w:rsidRPr="006442B5" w:rsidR="00476C86" w:rsidP="31D14778" w:rsidRDefault="0084237A" w14:paraId="26890B18" w14:textId="4725B8F0">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sz w:val="20"/>
                <w:szCs w:val="20"/>
              </w:rPr>
            </w:pPr>
            <w:r w:rsidRPr="31D14778" w:rsidR="0084237A">
              <w:rPr>
                <w:rFonts w:ascii="Calibri Light" w:hAnsi="Calibri Light" w:eastAsia="Calibri Light" w:cs="Calibri Light" w:asciiTheme="majorAscii" w:hAnsiTheme="majorAscii" w:eastAsiaTheme="majorAscii" w:cstheme="majorAscii"/>
                <w:sz w:val="20"/>
                <w:szCs w:val="20"/>
              </w:rPr>
              <w:t>As the initial point of contact with RDA Far North, ensure that all enquiries are responded to in a way that is welcoming and helpful, leaving a good impression.</w:t>
            </w:r>
          </w:p>
          <w:p w:rsidRPr="006442B5" w:rsidR="008D3CD4" w:rsidP="31D14778" w:rsidRDefault="008D3CD4" w14:paraId="221FEDE7" w14:textId="77777777">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sz w:val="20"/>
                <w:szCs w:val="20"/>
              </w:rPr>
            </w:pPr>
            <w:r w:rsidRPr="31D14778" w:rsidR="008D3CD4">
              <w:rPr>
                <w:rFonts w:ascii="Calibri Light" w:hAnsi="Calibri Light" w:eastAsia="Calibri Light" w:cs="Calibri Light" w:asciiTheme="majorAscii" w:hAnsiTheme="majorAscii" w:eastAsiaTheme="majorAscii" w:cstheme="majorAscii"/>
                <w:sz w:val="20"/>
                <w:szCs w:val="20"/>
              </w:rPr>
              <w:t>Providing administrative support to RDA Far Norths Office Manager and undertaking finance support when the manager is on leave.</w:t>
            </w:r>
          </w:p>
          <w:p w:rsidRPr="006442B5" w:rsidR="006442B5" w:rsidP="31D14778" w:rsidRDefault="006442B5" w14:paraId="568EEA04" w14:textId="43B48B52">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sz w:val="20"/>
                <w:szCs w:val="20"/>
              </w:rPr>
            </w:pPr>
            <w:r w:rsidRPr="31D14778" w:rsidR="006442B5">
              <w:rPr>
                <w:rFonts w:ascii="Calibri Light" w:hAnsi="Calibri Light" w:eastAsia="Calibri Light" w:cs="Calibri Light" w:asciiTheme="majorAscii" w:hAnsiTheme="majorAscii" w:eastAsiaTheme="majorAscii" w:cstheme="majorAscii"/>
                <w:sz w:val="20"/>
                <w:szCs w:val="20"/>
              </w:rPr>
              <w:t>The provision of Administrative Support to the RDA Far North team.</w:t>
            </w:r>
          </w:p>
          <w:p w:rsidRPr="006442B5" w:rsidR="003401C1" w:rsidP="31D14778" w:rsidRDefault="00DA491C" w14:paraId="6F4361E1" w14:textId="4663C21C">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sz w:val="20"/>
                <w:szCs w:val="20"/>
              </w:rPr>
            </w:pPr>
            <w:r w:rsidRPr="31D14778" w:rsidR="00DA491C">
              <w:rPr>
                <w:rFonts w:ascii="Calibri Light" w:hAnsi="Calibri Light" w:eastAsia="Calibri Light" w:cs="Calibri Light" w:asciiTheme="majorAscii" w:hAnsiTheme="majorAscii" w:eastAsiaTheme="majorAscii" w:cstheme="majorAscii"/>
                <w:sz w:val="20"/>
                <w:szCs w:val="20"/>
              </w:rPr>
              <w:t>Coordinating the planning and delivery of events including</w:t>
            </w:r>
            <w:r w:rsidRPr="31D14778" w:rsidR="00EA358E">
              <w:rPr>
                <w:rFonts w:ascii="Calibri Light" w:hAnsi="Calibri Light" w:eastAsia="Calibri Light" w:cs="Calibri Light" w:asciiTheme="majorAscii" w:hAnsiTheme="majorAscii" w:eastAsiaTheme="majorAscii" w:cstheme="majorAscii"/>
                <w:sz w:val="20"/>
                <w:szCs w:val="20"/>
              </w:rPr>
              <w:t xml:space="preserve"> booking of catering, meeting rooms, venues, travel and accommodation</w:t>
            </w:r>
            <w:r w:rsidRPr="31D14778" w:rsidR="003401C1">
              <w:rPr>
                <w:rFonts w:ascii="Calibri Light" w:hAnsi="Calibri Light" w:eastAsia="Calibri Light" w:cs="Calibri Light" w:asciiTheme="majorAscii" w:hAnsiTheme="majorAscii" w:eastAsiaTheme="majorAscii" w:cstheme="majorAscii"/>
                <w:sz w:val="20"/>
                <w:szCs w:val="20"/>
              </w:rPr>
              <w:t xml:space="preserve"> for events</w:t>
            </w:r>
            <w:r w:rsidRPr="31D14778" w:rsidR="00DA491C">
              <w:rPr>
                <w:rFonts w:ascii="Calibri Light" w:hAnsi="Calibri Light" w:eastAsia="Calibri Light" w:cs="Calibri Light" w:asciiTheme="majorAscii" w:hAnsiTheme="majorAscii" w:eastAsiaTheme="majorAscii" w:cstheme="majorAscii"/>
                <w:sz w:val="20"/>
                <w:szCs w:val="20"/>
              </w:rPr>
              <w:t xml:space="preserve"> facilitate by RDA Far North, this also includes drafting marketing material and assisting with IT support at the events.</w:t>
            </w:r>
          </w:p>
          <w:p w:rsidRPr="006442B5" w:rsidR="00EA358E" w:rsidP="31D14778" w:rsidRDefault="00EA358E" w14:paraId="3F57E423" w14:textId="37FCD52B">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sz w:val="20"/>
                <w:szCs w:val="20"/>
              </w:rPr>
            </w:pPr>
            <w:r w:rsidRPr="31D14778" w:rsidR="00EA358E">
              <w:rPr>
                <w:rFonts w:ascii="Calibri Light" w:hAnsi="Calibri Light" w:eastAsia="Calibri Light" w:cs="Calibri Light" w:asciiTheme="majorAscii" w:hAnsiTheme="majorAscii" w:eastAsiaTheme="majorAscii" w:cstheme="majorAscii"/>
                <w:sz w:val="20"/>
                <w:szCs w:val="20"/>
              </w:rPr>
              <w:t xml:space="preserve">Supporting the delivery of meetings, including assisting with </w:t>
            </w:r>
            <w:r w:rsidRPr="31D14778" w:rsidR="003401C1">
              <w:rPr>
                <w:rFonts w:ascii="Calibri Light" w:hAnsi="Calibri Light" w:eastAsia="Calibri Light" w:cs="Calibri Light" w:asciiTheme="majorAscii" w:hAnsiTheme="majorAscii" w:eastAsiaTheme="majorAscii" w:cstheme="majorAscii"/>
                <w:sz w:val="20"/>
                <w:szCs w:val="20"/>
              </w:rPr>
              <w:t xml:space="preserve">minutes, agendas, catering, </w:t>
            </w:r>
            <w:r w:rsidRPr="31D14778" w:rsidR="00EA358E">
              <w:rPr>
                <w:rFonts w:ascii="Calibri Light" w:hAnsi="Calibri Light" w:eastAsia="Calibri Light" w:cs="Calibri Light" w:asciiTheme="majorAscii" w:hAnsiTheme="majorAscii" w:eastAsiaTheme="majorAscii" w:cstheme="majorAscii"/>
                <w:sz w:val="20"/>
                <w:szCs w:val="20"/>
              </w:rPr>
              <w:t>meeting setup and pack-down</w:t>
            </w:r>
            <w:r w:rsidRPr="31D14778" w:rsidR="00DA491C">
              <w:rPr>
                <w:rFonts w:ascii="Calibri Light" w:hAnsi="Calibri Light" w:eastAsia="Calibri Light" w:cs="Calibri Light" w:asciiTheme="majorAscii" w:hAnsiTheme="majorAscii" w:eastAsiaTheme="majorAscii" w:cstheme="majorAscii"/>
                <w:sz w:val="20"/>
                <w:szCs w:val="20"/>
              </w:rPr>
              <w:t xml:space="preserve"> including the supports and administrative requirements for various RDA and non-RDA committees</w:t>
            </w:r>
            <w:r w:rsidRPr="31D14778" w:rsidR="003401C1">
              <w:rPr>
                <w:rFonts w:ascii="Calibri Light" w:hAnsi="Calibri Light" w:eastAsia="Calibri Light" w:cs="Calibri Light" w:asciiTheme="majorAscii" w:hAnsiTheme="majorAscii" w:eastAsiaTheme="majorAscii" w:cstheme="majorAscii"/>
                <w:sz w:val="20"/>
                <w:szCs w:val="20"/>
              </w:rPr>
              <w:t>.</w:t>
            </w:r>
          </w:p>
          <w:p w:rsidRPr="006442B5" w:rsidR="00AA7306" w:rsidP="31D14778" w:rsidRDefault="00AA7306" w14:paraId="1F0DD48D" w14:textId="77777777">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sz w:val="20"/>
                <w:szCs w:val="20"/>
              </w:rPr>
            </w:pPr>
            <w:r w:rsidRPr="31D14778" w:rsidR="00AA7306">
              <w:rPr>
                <w:rFonts w:ascii="Calibri Light" w:hAnsi="Calibri Light" w:eastAsia="Calibri Light" w:cs="Calibri Light" w:asciiTheme="majorAscii" w:hAnsiTheme="majorAscii" w:eastAsiaTheme="majorAscii" w:cstheme="majorAscii"/>
                <w:sz w:val="20"/>
                <w:szCs w:val="20"/>
              </w:rPr>
              <w:t>Coordination and management of RDA Far North's communication channels, including initial drafting of industry bulletins, handling comments and posts on social media, ensuring information on RDA Far Norths website is kept current and relevant</w:t>
            </w:r>
          </w:p>
          <w:p w:rsidRPr="006442B5" w:rsidR="006442B5" w:rsidP="31D14778" w:rsidRDefault="006442B5" w14:paraId="023D7031" w14:textId="1F08DC2E">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sz w:val="20"/>
                <w:szCs w:val="20"/>
              </w:rPr>
            </w:pPr>
            <w:r w:rsidRPr="31D14778" w:rsidR="006442B5">
              <w:rPr>
                <w:rFonts w:ascii="Calibri Light" w:hAnsi="Calibri Light" w:eastAsia="Calibri Light" w:cs="Calibri Light" w:asciiTheme="majorAscii" w:hAnsiTheme="majorAscii" w:eastAsiaTheme="majorAscii" w:cstheme="majorAscii"/>
                <w:sz w:val="20"/>
                <w:szCs w:val="20"/>
              </w:rPr>
              <w:t>Ensuring the RDA Far North business database is current.</w:t>
            </w:r>
          </w:p>
          <w:p w:rsidR="03919282" w:rsidP="31D14778" w:rsidRDefault="03919282" w14:paraId="4D990814" w14:textId="05905962">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noProof w:val="0"/>
                <w:sz w:val="20"/>
                <w:szCs w:val="20"/>
                <w:lang w:val="en-AU"/>
              </w:rPr>
            </w:pPr>
            <w:r w:rsidRPr="31D14778" w:rsidR="03919282">
              <w:rPr>
                <w:rFonts w:ascii="Calibri Light" w:hAnsi="Calibri Light" w:eastAsia="Calibri Light" w:cs="Calibri Light" w:asciiTheme="majorAscii" w:hAnsiTheme="majorAscii" w:eastAsiaTheme="majorAscii" w:cstheme="majorAscii"/>
                <w:b w:val="0"/>
                <w:bCs w:val="0"/>
                <w:i w:val="0"/>
                <w:iCs w:val="0"/>
                <w:caps w:val="0"/>
                <w:smallCaps w:val="0"/>
                <w:noProof w:val="0"/>
                <w:color w:val="000000" w:themeColor="text1" w:themeTint="FF" w:themeShade="FF"/>
                <w:sz w:val="20"/>
                <w:szCs w:val="20"/>
                <w:lang w:val="en-AU"/>
              </w:rPr>
              <w:t>Provide program support to the Regional</w:t>
            </w:r>
            <w:r w:rsidRPr="31D14778" w:rsidR="03919282">
              <w:rPr>
                <w:rFonts w:ascii="Calibri Light" w:hAnsi="Calibri Light" w:eastAsia="Calibri Light" w:cs="Calibri Light" w:asciiTheme="majorAscii" w:hAnsiTheme="majorAscii" w:eastAsiaTheme="majorAscii" w:cstheme="majorAscii"/>
                <w:b w:val="1"/>
                <w:bCs w:val="1"/>
                <w:i w:val="0"/>
                <w:iCs w:val="0"/>
                <w:caps w:val="0"/>
                <w:smallCaps w:val="0"/>
                <w:noProof w:val="0"/>
                <w:color w:val="0F243E"/>
                <w:sz w:val="20"/>
                <w:szCs w:val="20"/>
                <w:lang w:val="en-AU"/>
              </w:rPr>
              <w:t xml:space="preserve"> </w:t>
            </w:r>
            <w:r w:rsidRPr="31D14778" w:rsidR="03919282">
              <w:rPr>
                <w:rFonts w:ascii="Calibri Light" w:hAnsi="Calibri Light" w:eastAsia="Calibri Light" w:cs="Calibri Light" w:asciiTheme="majorAscii" w:hAnsiTheme="majorAscii" w:eastAsiaTheme="majorAscii" w:cstheme="majorAscii"/>
                <w:b w:val="0"/>
                <w:bCs w:val="0"/>
                <w:i w:val="0"/>
                <w:iCs w:val="0"/>
                <w:caps w:val="0"/>
                <w:smallCaps w:val="0"/>
                <w:noProof w:val="0"/>
                <w:color w:val="000000" w:themeColor="text1" w:themeTint="FF" w:themeShade="FF"/>
                <w:sz w:val="20"/>
                <w:szCs w:val="20"/>
                <w:lang w:val="en-AU"/>
              </w:rPr>
              <w:t>Resilience and Leadership Coordinator</w:t>
            </w:r>
          </w:p>
          <w:p w:rsidRPr="006442B5" w:rsidR="001C7317" w:rsidP="31D14778" w:rsidRDefault="00EA358E" w14:paraId="21026C69" w14:textId="319909CF">
            <w:pPr>
              <w:pStyle w:val="MediaRegular"/>
              <w:numPr>
                <w:ilvl w:val="0"/>
                <w:numId w:val="1"/>
              </w:numPr>
              <w:spacing w:after="0" w:line="240" w:lineRule="auto"/>
              <w:ind w:left="453"/>
              <w:jc w:val="both"/>
              <w:rPr>
                <w:rFonts w:ascii="Calibri Light" w:hAnsi="Calibri Light" w:eastAsia="Calibri Light" w:cs="Calibri Light" w:asciiTheme="majorAscii" w:hAnsiTheme="majorAscii" w:eastAsiaTheme="majorAscii" w:cstheme="majorAscii"/>
                <w:sz w:val="20"/>
                <w:szCs w:val="20"/>
              </w:rPr>
            </w:pPr>
            <w:r w:rsidRPr="31D14778" w:rsidR="00EA358E">
              <w:rPr>
                <w:rFonts w:ascii="Calibri Light" w:hAnsi="Calibri Light" w:eastAsia="Calibri Light" w:cs="Calibri Light" w:asciiTheme="majorAscii" w:hAnsiTheme="majorAscii" w:eastAsiaTheme="majorAscii" w:cstheme="majorAscii"/>
                <w:sz w:val="20"/>
                <w:szCs w:val="20"/>
              </w:rPr>
              <w:t>Other administration tasks and processes as directed.</w:t>
            </w:r>
          </w:p>
        </w:tc>
      </w:tr>
      <w:tr w:rsidRPr="00381A40" w:rsidR="00384AA4" w:rsidTr="31D14778" w14:paraId="1B2C2661" w14:textId="77777777">
        <w:trPr>
          <w:trHeight w:val="2815"/>
        </w:trPr>
        <w:tc>
          <w:tcPr>
            <w:tcW w:w="10344" w:type="dxa"/>
            <w:gridSpan w:val="6"/>
            <w:tcMar/>
          </w:tcPr>
          <w:p w:rsidRPr="004A1A34" w:rsidR="004A1A34" w:rsidP="00115B53" w:rsidRDefault="004A1A34" w14:paraId="3C35DFA8" w14:textId="77777777">
            <w:pPr>
              <w:widowControl w:val="0"/>
              <w:autoSpaceDE w:val="0"/>
              <w:autoSpaceDN w:val="0"/>
              <w:adjustRightInd w:val="0"/>
              <w:ind w:left="5"/>
              <w:jc w:val="center"/>
              <w:rPr>
                <w:rFonts w:ascii="Calibri Light" w:hAnsi="Calibri Light" w:cs="Calibri Light"/>
                <w:b/>
                <w:bCs/>
                <w:sz w:val="16"/>
                <w:szCs w:val="16"/>
              </w:rPr>
            </w:pPr>
          </w:p>
          <w:p w:rsidRPr="00381A40" w:rsidR="00384AA4" w:rsidP="00115B53" w:rsidRDefault="00384AA4" w14:paraId="5DFCA2AC" w14:textId="1ADA1A76">
            <w:pPr>
              <w:widowControl w:val="0"/>
              <w:autoSpaceDE w:val="0"/>
              <w:autoSpaceDN w:val="0"/>
              <w:adjustRightInd w:val="0"/>
              <w:ind w:left="5"/>
              <w:jc w:val="center"/>
              <w:rPr>
                <w:rFonts w:ascii="Calibri Light" w:hAnsi="Calibri Light" w:cs="Calibri Light"/>
                <w:b/>
                <w:bCs/>
              </w:rPr>
            </w:pPr>
            <w:r w:rsidRPr="00381A40">
              <w:rPr>
                <w:rFonts w:ascii="Calibri Light" w:hAnsi="Calibri Light" w:cs="Calibri Light"/>
                <w:b/>
                <w:bCs/>
              </w:rPr>
              <w:t>COMPETENCIES</w:t>
            </w:r>
          </w:p>
          <w:p w:rsidRPr="006442B5" w:rsidR="006F5262" w:rsidP="006F5262" w:rsidRDefault="006F5262" w14:paraId="4B4B28C1" w14:textId="7D3AE714">
            <w:pPr>
              <w:pStyle w:val="ListParagraph"/>
              <w:widowControl w:val="0"/>
              <w:numPr>
                <w:ilvl w:val="0"/>
                <w:numId w:val="2"/>
              </w:numPr>
              <w:autoSpaceDE w:val="0"/>
              <w:autoSpaceDN w:val="0"/>
              <w:adjustRightInd w:val="0"/>
              <w:ind w:left="567" w:hanging="357"/>
              <w:jc w:val="both"/>
              <w:rPr>
                <w:rFonts w:ascii="Calibri Light" w:hAnsi="Calibri Light" w:cs="Calibri Light"/>
                <w:sz w:val="20"/>
                <w:szCs w:val="20"/>
              </w:rPr>
            </w:pPr>
            <w:r w:rsidRPr="006442B5">
              <w:rPr>
                <w:rFonts w:ascii="Calibri Light" w:hAnsi="Calibri Light" w:cs="Calibri Light"/>
                <w:sz w:val="20"/>
                <w:szCs w:val="20"/>
              </w:rPr>
              <w:t>A high level of interpersonal skills in customer service, public relations, problem solving, negotiation and networking and ability to establish and maintain</w:t>
            </w:r>
            <w:r w:rsidRPr="006442B5">
              <w:rPr>
                <w:rFonts w:ascii="Calibri Light" w:hAnsi="Calibri Light" w:cs="Calibri Light"/>
                <w:spacing w:val="-9"/>
                <w:sz w:val="20"/>
                <w:szCs w:val="20"/>
              </w:rPr>
              <w:t xml:space="preserve"> </w:t>
            </w:r>
            <w:r w:rsidRPr="006442B5">
              <w:rPr>
                <w:rFonts w:ascii="Calibri Light" w:hAnsi="Calibri Light" w:cs="Calibri Light"/>
                <w:sz w:val="20"/>
                <w:szCs w:val="20"/>
              </w:rPr>
              <w:t>st</w:t>
            </w:r>
            <w:r w:rsidRPr="006442B5">
              <w:rPr>
                <w:rFonts w:ascii="Calibri Light" w:hAnsi="Calibri Light" w:cs="Calibri Light"/>
                <w:spacing w:val="-1"/>
                <w:sz w:val="20"/>
                <w:szCs w:val="20"/>
              </w:rPr>
              <w:t>r</w:t>
            </w:r>
            <w:r w:rsidRPr="006442B5">
              <w:rPr>
                <w:rFonts w:ascii="Calibri Light" w:hAnsi="Calibri Light" w:cs="Calibri Light"/>
                <w:sz w:val="20"/>
                <w:szCs w:val="20"/>
              </w:rPr>
              <w:t>ong</w:t>
            </w:r>
            <w:r w:rsidRPr="006442B5">
              <w:rPr>
                <w:rFonts w:ascii="Calibri Light" w:hAnsi="Calibri Light" w:cs="Calibri Light"/>
                <w:spacing w:val="-6"/>
                <w:sz w:val="20"/>
                <w:szCs w:val="20"/>
              </w:rPr>
              <w:t xml:space="preserve"> </w:t>
            </w:r>
            <w:r w:rsidRPr="006442B5">
              <w:rPr>
                <w:rFonts w:ascii="Calibri Light" w:hAnsi="Calibri Light" w:cs="Calibri Light"/>
                <w:sz w:val="20"/>
                <w:szCs w:val="20"/>
              </w:rPr>
              <w:t>working</w:t>
            </w:r>
            <w:r w:rsidRPr="006442B5">
              <w:rPr>
                <w:rFonts w:ascii="Calibri Light" w:hAnsi="Calibri Light" w:cs="Calibri Light"/>
                <w:spacing w:val="-8"/>
                <w:sz w:val="20"/>
                <w:szCs w:val="20"/>
              </w:rPr>
              <w:t xml:space="preserve"> </w:t>
            </w:r>
            <w:r w:rsidRPr="006442B5">
              <w:rPr>
                <w:rFonts w:ascii="Calibri Light" w:hAnsi="Calibri Light" w:cs="Calibri Light"/>
                <w:sz w:val="20"/>
                <w:szCs w:val="20"/>
              </w:rPr>
              <w:t>relationshi</w:t>
            </w:r>
            <w:r w:rsidRPr="006442B5">
              <w:rPr>
                <w:rFonts w:ascii="Calibri Light" w:hAnsi="Calibri Light" w:cs="Calibri Light"/>
                <w:spacing w:val="-1"/>
                <w:sz w:val="20"/>
                <w:szCs w:val="20"/>
              </w:rPr>
              <w:t>p</w:t>
            </w:r>
            <w:r w:rsidRPr="006442B5">
              <w:rPr>
                <w:rFonts w:ascii="Calibri Light" w:hAnsi="Calibri Light" w:cs="Calibri Light"/>
                <w:sz w:val="20"/>
                <w:szCs w:val="20"/>
              </w:rPr>
              <w:t>s</w:t>
            </w:r>
            <w:r w:rsidRPr="006442B5">
              <w:rPr>
                <w:rFonts w:ascii="Calibri Light" w:hAnsi="Calibri Light" w:cs="Calibri Light"/>
                <w:spacing w:val="-11"/>
                <w:sz w:val="20"/>
                <w:szCs w:val="20"/>
              </w:rPr>
              <w:t xml:space="preserve"> </w:t>
            </w:r>
            <w:r w:rsidRPr="006442B5">
              <w:rPr>
                <w:rFonts w:ascii="Calibri Light" w:hAnsi="Calibri Light" w:cs="Calibri Light"/>
                <w:sz w:val="20"/>
                <w:szCs w:val="20"/>
              </w:rPr>
              <w:t>with</w:t>
            </w:r>
            <w:r w:rsidRPr="006442B5">
              <w:rPr>
                <w:rFonts w:ascii="Calibri Light" w:hAnsi="Calibri Light" w:cs="Calibri Light"/>
                <w:spacing w:val="-4"/>
                <w:sz w:val="20"/>
                <w:szCs w:val="20"/>
              </w:rPr>
              <w:t xml:space="preserve"> </w:t>
            </w:r>
            <w:r w:rsidRPr="006442B5" w:rsidR="00FA10D5">
              <w:rPr>
                <w:rFonts w:ascii="Calibri Light" w:hAnsi="Calibri Light" w:cs="Calibri Light"/>
                <w:sz w:val="20"/>
                <w:szCs w:val="20"/>
              </w:rPr>
              <w:t>team members and key stakeholders</w:t>
            </w:r>
            <w:r w:rsidRPr="006442B5">
              <w:rPr>
                <w:rFonts w:ascii="Calibri Light" w:hAnsi="Calibri Light" w:cs="Calibri Light"/>
                <w:sz w:val="20"/>
                <w:szCs w:val="20"/>
              </w:rPr>
              <w:t>.</w:t>
            </w:r>
          </w:p>
          <w:p w:rsidRPr="006442B5" w:rsidR="004A1A34" w:rsidP="004A1A34" w:rsidRDefault="004A1A34" w14:paraId="59CB516C" w14:textId="0E3CCA95">
            <w:pPr>
              <w:pStyle w:val="ListParagraph"/>
              <w:widowControl w:val="0"/>
              <w:numPr>
                <w:ilvl w:val="0"/>
                <w:numId w:val="2"/>
              </w:numPr>
              <w:autoSpaceDE w:val="0"/>
              <w:autoSpaceDN w:val="0"/>
              <w:adjustRightInd w:val="0"/>
              <w:ind w:left="567" w:hanging="357"/>
              <w:jc w:val="both"/>
              <w:rPr>
                <w:rFonts w:ascii="Calibri Light" w:hAnsi="Calibri Light" w:cs="Calibri Light"/>
                <w:sz w:val="20"/>
                <w:szCs w:val="20"/>
              </w:rPr>
            </w:pPr>
            <w:r w:rsidRPr="006442B5">
              <w:rPr>
                <w:rFonts w:ascii="Calibri Light" w:hAnsi="Calibri Light" w:cs="Calibri Light"/>
                <w:sz w:val="20"/>
                <w:szCs w:val="20"/>
              </w:rPr>
              <w:t>Experienced in the provision of administrative, finance</w:t>
            </w:r>
            <w:r w:rsidR="00236B32">
              <w:rPr>
                <w:rFonts w:ascii="Calibri Light" w:hAnsi="Calibri Light" w:cs="Calibri Light"/>
                <w:sz w:val="20"/>
                <w:szCs w:val="20"/>
              </w:rPr>
              <w:t xml:space="preserve"> accounting software</w:t>
            </w:r>
            <w:r w:rsidRPr="17D663CB">
              <w:rPr>
                <w:rFonts w:ascii="Calibri Light" w:hAnsi="Calibri Light" w:cs="Calibri Light"/>
                <w:sz w:val="20"/>
                <w:szCs w:val="20"/>
              </w:rPr>
              <w:t>,</w:t>
            </w:r>
            <w:r w:rsidRPr="006442B5">
              <w:rPr>
                <w:rFonts w:ascii="Calibri Light" w:hAnsi="Calibri Light" w:cs="Calibri Light"/>
                <w:sz w:val="20"/>
                <w:szCs w:val="20"/>
              </w:rPr>
              <w:t xml:space="preserve"> committee, and event support</w:t>
            </w:r>
          </w:p>
          <w:p w:rsidRPr="006442B5" w:rsidR="006F5262" w:rsidP="00115B53" w:rsidRDefault="00FA10D5" w14:paraId="38C3F07C" w14:textId="4888A4AC">
            <w:pPr>
              <w:pStyle w:val="ListParagraph"/>
              <w:widowControl w:val="0"/>
              <w:numPr>
                <w:ilvl w:val="0"/>
                <w:numId w:val="2"/>
              </w:numPr>
              <w:tabs>
                <w:tab w:val="left" w:pos="10637"/>
              </w:tabs>
              <w:autoSpaceDE w:val="0"/>
              <w:autoSpaceDN w:val="0"/>
              <w:adjustRightInd w:val="0"/>
              <w:ind w:left="567" w:hanging="357"/>
              <w:jc w:val="both"/>
              <w:rPr>
                <w:rFonts w:ascii="Calibri Light" w:hAnsi="Calibri Light" w:cs="Calibri Light"/>
                <w:sz w:val="20"/>
                <w:szCs w:val="20"/>
              </w:rPr>
            </w:pPr>
            <w:r w:rsidRPr="006442B5">
              <w:rPr>
                <w:rFonts w:ascii="Calibri Light" w:hAnsi="Calibri Light" w:cs="Calibri Light"/>
                <w:sz w:val="20"/>
                <w:szCs w:val="20"/>
              </w:rPr>
              <w:t>C</w:t>
            </w:r>
            <w:r w:rsidRPr="006442B5" w:rsidR="006F5262">
              <w:rPr>
                <w:rFonts w:ascii="Calibri Light" w:hAnsi="Calibri Light" w:cs="Calibri Light"/>
                <w:sz w:val="20"/>
                <w:szCs w:val="20"/>
              </w:rPr>
              <w:t>ompetent computer skills including experience in Microsoft Office suite of programs</w:t>
            </w:r>
            <w:r w:rsidRPr="006442B5">
              <w:rPr>
                <w:rFonts w:ascii="Calibri Light" w:hAnsi="Calibri Light" w:cs="Calibri Light"/>
                <w:sz w:val="20"/>
                <w:szCs w:val="20"/>
              </w:rPr>
              <w:t xml:space="preserve">, and well as communication and event management tools such as Canva, Survey Monkey, Eventbrite </w:t>
            </w:r>
            <w:proofErr w:type="spellStart"/>
            <w:r w:rsidRPr="006442B5">
              <w:rPr>
                <w:rFonts w:ascii="Calibri Light" w:hAnsi="Calibri Light" w:cs="Calibri Light"/>
                <w:sz w:val="20"/>
                <w:szCs w:val="20"/>
              </w:rPr>
              <w:t>etc</w:t>
            </w:r>
            <w:proofErr w:type="spellEnd"/>
            <w:r w:rsidR="00252152">
              <w:rPr>
                <w:rFonts w:ascii="Calibri Light" w:hAnsi="Calibri Light" w:cs="Calibri Light"/>
                <w:sz w:val="20"/>
                <w:szCs w:val="20"/>
              </w:rPr>
              <w:t xml:space="preserve">, and ability to competently set up, troubleshoot and provide </w:t>
            </w:r>
            <w:r w:rsidR="004A1A34">
              <w:rPr>
                <w:rFonts w:ascii="Calibri Light" w:hAnsi="Calibri Light" w:cs="Calibri Light"/>
                <w:sz w:val="20"/>
                <w:szCs w:val="20"/>
              </w:rPr>
              <w:t>instructions IT equipment used for meetings and events.</w:t>
            </w:r>
          </w:p>
          <w:p w:rsidR="00252152" w:rsidP="00115B53" w:rsidRDefault="00252152" w14:paraId="378D05C9" w14:textId="77777777">
            <w:pPr>
              <w:pStyle w:val="ListParagraph"/>
              <w:widowControl w:val="0"/>
              <w:numPr>
                <w:ilvl w:val="0"/>
                <w:numId w:val="2"/>
              </w:numPr>
              <w:autoSpaceDE w:val="0"/>
              <w:autoSpaceDN w:val="0"/>
              <w:adjustRightInd w:val="0"/>
              <w:ind w:left="567" w:hanging="357"/>
              <w:jc w:val="both"/>
              <w:rPr>
                <w:rFonts w:ascii="Calibri Light" w:hAnsi="Calibri Light" w:cs="Calibri Light"/>
                <w:sz w:val="20"/>
                <w:szCs w:val="20"/>
              </w:rPr>
            </w:pPr>
            <w:r>
              <w:rPr>
                <w:rFonts w:ascii="Calibri Light" w:hAnsi="Calibri Light" w:cs="Calibri Light"/>
                <w:sz w:val="20"/>
                <w:szCs w:val="20"/>
              </w:rPr>
              <w:t>Good understanding of business marketing tools and how to maintain relevancy across an organizational website, its different social media platforms</w:t>
            </w:r>
          </w:p>
          <w:p w:rsidRPr="006442B5" w:rsidR="00384AA4" w:rsidP="006442B5" w:rsidRDefault="00384AA4" w14:paraId="76F474A7" w14:textId="61E02FC9">
            <w:pPr>
              <w:pStyle w:val="ListParagraph"/>
              <w:numPr>
                <w:ilvl w:val="0"/>
                <w:numId w:val="2"/>
              </w:numPr>
              <w:ind w:left="567" w:hanging="357"/>
              <w:jc w:val="both"/>
              <w:rPr>
                <w:rFonts w:ascii="Calibri Light" w:hAnsi="Calibri Light" w:cs="Calibri Light"/>
                <w:sz w:val="20"/>
                <w:szCs w:val="20"/>
              </w:rPr>
            </w:pPr>
            <w:r w:rsidRPr="006442B5">
              <w:rPr>
                <w:rFonts w:ascii="Calibri Light" w:hAnsi="Calibri Light" w:cs="Calibri Light"/>
                <w:sz w:val="20"/>
                <w:szCs w:val="20"/>
              </w:rPr>
              <w:t>Initiative, creativity and excellent</w:t>
            </w:r>
            <w:r w:rsidRPr="006442B5">
              <w:rPr>
                <w:rFonts w:ascii="Calibri Light" w:hAnsi="Calibri Light" w:cs="Calibri Light"/>
                <w:spacing w:val="-10"/>
                <w:sz w:val="20"/>
                <w:szCs w:val="20"/>
              </w:rPr>
              <w:t xml:space="preserve"> </w:t>
            </w:r>
            <w:r w:rsidRPr="006442B5">
              <w:rPr>
                <w:rFonts w:ascii="Calibri Light" w:hAnsi="Calibri Light" w:cs="Calibri Light"/>
                <w:sz w:val="20"/>
                <w:szCs w:val="20"/>
              </w:rPr>
              <w:t>time</w:t>
            </w:r>
            <w:r w:rsidRPr="006442B5">
              <w:rPr>
                <w:rFonts w:ascii="Calibri Light" w:hAnsi="Calibri Light" w:cs="Calibri Light"/>
                <w:spacing w:val="-4"/>
                <w:sz w:val="20"/>
                <w:szCs w:val="20"/>
              </w:rPr>
              <w:t xml:space="preserve"> </w:t>
            </w:r>
            <w:r w:rsidRPr="006442B5">
              <w:rPr>
                <w:rFonts w:ascii="Calibri Light" w:hAnsi="Calibri Light" w:cs="Calibri Light"/>
                <w:sz w:val="20"/>
                <w:szCs w:val="20"/>
              </w:rPr>
              <w:t>mana</w:t>
            </w:r>
            <w:r w:rsidRPr="006442B5">
              <w:rPr>
                <w:rFonts w:ascii="Calibri Light" w:hAnsi="Calibri Light" w:cs="Calibri Light"/>
                <w:spacing w:val="2"/>
                <w:sz w:val="20"/>
                <w:szCs w:val="20"/>
              </w:rPr>
              <w:t>g</w:t>
            </w:r>
            <w:r w:rsidRPr="006442B5">
              <w:rPr>
                <w:rFonts w:ascii="Calibri Light" w:hAnsi="Calibri Light" w:cs="Calibri Light"/>
                <w:sz w:val="20"/>
                <w:szCs w:val="20"/>
              </w:rPr>
              <w:t>ement</w:t>
            </w:r>
            <w:r w:rsidRPr="006442B5">
              <w:rPr>
                <w:rFonts w:ascii="Calibri Light" w:hAnsi="Calibri Light" w:cs="Calibri Light"/>
                <w:spacing w:val="-13"/>
                <w:sz w:val="20"/>
                <w:szCs w:val="20"/>
              </w:rPr>
              <w:t xml:space="preserve"> </w:t>
            </w:r>
            <w:r w:rsidRPr="006442B5">
              <w:rPr>
                <w:rFonts w:ascii="Calibri Light" w:hAnsi="Calibri Light" w:cs="Calibri Light"/>
                <w:sz w:val="20"/>
                <w:szCs w:val="20"/>
              </w:rPr>
              <w:t>skills,</w:t>
            </w:r>
            <w:r w:rsidRPr="006442B5">
              <w:rPr>
                <w:rFonts w:ascii="Calibri Light" w:hAnsi="Calibri Light" w:cs="Calibri Light"/>
                <w:spacing w:val="-6"/>
                <w:sz w:val="20"/>
                <w:szCs w:val="20"/>
              </w:rPr>
              <w:t xml:space="preserve"> </w:t>
            </w:r>
            <w:r w:rsidRPr="006442B5">
              <w:rPr>
                <w:rFonts w:ascii="Calibri Light" w:hAnsi="Calibri Light" w:cs="Calibri Light"/>
                <w:sz w:val="20"/>
                <w:szCs w:val="20"/>
              </w:rPr>
              <w:t>stamina,</w:t>
            </w:r>
            <w:r w:rsidRPr="006442B5">
              <w:rPr>
                <w:rFonts w:ascii="Calibri Light" w:hAnsi="Calibri Light" w:cs="Calibri Light"/>
                <w:spacing w:val="-8"/>
                <w:sz w:val="20"/>
                <w:szCs w:val="20"/>
              </w:rPr>
              <w:t xml:space="preserve"> </w:t>
            </w:r>
            <w:r w:rsidRPr="006442B5">
              <w:rPr>
                <w:rFonts w:ascii="Calibri Light" w:hAnsi="Calibri Light" w:cs="Calibri Light"/>
                <w:sz w:val="20"/>
                <w:szCs w:val="20"/>
              </w:rPr>
              <w:t>and</w:t>
            </w:r>
            <w:r w:rsidRPr="006442B5">
              <w:rPr>
                <w:rFonts w:ascii="Calibri Light" w:hAnsi="Calibri Light" w:cs="Calibri Light"/>
                <w:spacing w:val="-4"/>
                <w:sz w:val="20"/>
                <w:szCs w:val="20"/>
              </w:rPr>
              <w:t xml:space="preserve"> </w:t>
            </w:r>
            <w:r w:rsidRPr="006442B5">
              <w:rPr>
                <w:rFonts w:ascii="Calibri Light" w:hAnsi="Calibri Light" w:cs="Calibri Light"/>
                <w:sz w:val="20"/>
                <w:szCs w:val="20"/>
              </w:rPr>
              <w:t>adap</w:t>
            </w:r>
            <w:r w:rsidRPr="006442B5">
              <w:rPr>
                <w:rFonts w:ascii="Calibri Light" w:hAnsi="Calibri Light" w:cs="Calibri Light"/>
                <w:spacing w:val="-1"/>
                <w:sz w:val="20"/>
                <w:szCs w:val="20"/>
              </w:rPr>
              <w:t>t</w:t>
            </w:r>
            <w:r w:rsidRPr="006442B5">
              <w:rPr>
                <w:rFonts w:ascii="Calibri Light" w:hAnsi="Calibri Light" w:cs="Calibri Light"/>
                <w:sz w:val="20"/>
                <w:szCs w:val="20"/>
              </w:rPr>
              <w:t>ability</w:t>
            </w:r>
            <w:r w:rsidRPr="006442B5">
              <w:rPr>
                <w:rFonts w:ascii="Calibri Light" w:hAnsi="Calibri Light" w:cs="Calibri Light"/>
                <w:spacing w:val="-11"/>
                <w:sz w:val="20"/>
                <w:szCs w:val="20"/>
              </w:rPr>
              <w:t xml:space="preserve"> </w:t>
            </w:r>
            <w:r w:rsidRPr="006442B5">
              <w:rPr>
                <w:rFonts w:ascii="Calibri Light" w:hAnsi="Calibri Light" w:cs="Calibri Light"/>
                <w:sz w:val="20"/>
                <w:szCs w:val="20"/>
              </w:rPr>
              <w:t>to</w:t>
            </w:r>
            <w:r w:rsidRPr="006442B5">
              <w:rPr>
                <w:rFonts w:ascii="Calibri Light" w:hAnsi="Calibri Light" w:cs="Calibri Light"/>
                <w:spacing w:val="-2"/>
                <w:sz w:val="20"/>
                <w:szCs w:val="20"/>
              </w:rPr>
              <w:t xml:space="preserve"> </w:t>
            </w:r>
            <w:r w:rsidRPr="006442B5">
              <w:rPr>
                <w:rFonts w:ascii="Calibri Light" w:hAnsi="Calibri Light" w:cs="Calibri Light"/>
                <w:sz w:val="20"/>
                <w:szCs w:val="20"/>
              </w:rPr>
              <w:t>maintain</w:t>
            </w:r>
            <w:r w:rsidRPr="006442B5">
              <w:rPr>
                <w:rFonts w:ascii="Calibri Light" w:hAnsi="Calibri Light" w:cs="Calibri Light"/>
                <w:spacing w:val="-8"/>
                <w:sz w:val="20"/>
                <w:szCs w:val="20"/>
              </w:rPr>
              <w:t xml:space="preserve"> </w:t>
            </w:r>
            <w:r w:rsidRPr="006442B5">
              <w:rPr>
                <w:rFonts w:ascii="Calibri Light" w:hAnsi="Calibri Light" w:cs="Calibri Light"/>
                <w:sz w:val="20"/>
                <w:szCs w:val="20"/>
              </w:rPr>
              <w:t>work</w:t>
            </w:r>
            <w:r w:rsidRPr="006442B5">
              <w:rPr>
                <w:rFonts w:ascii="Calibri Light" w:hAnsi="Calibri Light" w:cs="Calibri Light"/>
                <w:spacing w:val="-5"/>
                <w:sz w:val="20"/>
                <w:szCs w:val="20"/>
              </w:rPr>
              <w:t xml:space="preserve"> </w:t>
            </w:r>
            <w:r w:rsidRPr="006442B5">
              <w:rPr>
                <w:rFonts w:ascii="Calibri Light" w:hAnsi="Calibri Light" w:cs="Calibri Light"/>
                <w:spacing w:val="-1"/>
                <w:sz w:val="20"/>
                <w:szCs w:val="20"/>
              </w:rPr>
              <w:t>o</w:t>
            </w:r>
            <w:r w:rsidRPr="006442B5">
              <w:rPr>
                <w:rFonts w:ascii="Calibri Light" w:hAnsi="Calibri Light" w:cs="Calibri Light"/>
                <w:sz w:val="20"/>
                <w:szCs w:val="20"/>
              </w:rPr>
              <w:t>utput</w:t>
            </w:r>
            <w:r w:rsidRPr="006442B5">
              <w:rPr>
                <w:rFonts w:ascii="Calibri Light" w:hAnsi="Calibri Light" w:cs="Calibri Light"/>
                <w:spacing w:val="-6"/>
                <w:sz w:val="20"/>
                <w:szCs w:val="20"/>
              </w:rPr>
              <w:t xml:space="preserve"> </w:t>
            </w:r>
            <w:r w:rsidRPr="006442B5">
              <w:rPr>
                <w:rFonts w:ascii="Calibri Light" w:hAnsi="Calibri Light" w:cs="Calibri Light"/>
                <w:sz w:val="20"/>
                <w:szCs w:val="20"/>
              </w:rPr>
              <w:t>in</w:t>
            </w:r>
            <w:r w:rsidRPr="006442B5">
              <w:rPr>
                <w:rFonts w:ascii="Calibri Light" w:hAnsi="Calibri Light" w:cs="Calibri Light"/>
                <w:spacing w:val="-2"/>
                <w:sz w:val="20"/>
                <w:szCs w:val="20"/>
              </w:rPr>
              <w:t xml:space="preserve"> </w:t>
            </w:r>
            <w:r w:rsidRPr="006442B5">
              <w:rPr>
                <w:rFonts w:ascii="Calibri Light" w:hAnsi="Calibri Light" w:cs="Calibri Light"/>
                <w:sz w:val="20"/>
                <w:szCs w:val="20"/>
              </w:rPr>
              <w:t>times</w:t>
            </w:r>
            <w:r w:rsidRPr="006442B5">
              <w:rPr>
                <w:rFonts w:ascii="Calibri Light" w:hAnsi="Calibri Light" w:cs="Calibri Light"/>
                <w:spacing w:val="-5"/>
                <w:sz w:val="20"/>
                <w:szCs w:val="20"/>
              </w:rPr>
              <w:t xml:space="preserve"> </w:t>
            </w:r>
            <w:r w:rsidRPr="006442B5">
              <w:rPr>
                <w:rFonts w:ascii="Calibri Light" w:hAnsi="Calibri Light" w:cs="Calibri Light"/>
                <w:sz w:val="20"/>
                <w:szCs w:val="20"/>
              </w:rPr>
              <w:t>of pressu</w:t>
            </w:r>
            <w:r w:rsidRPr="006442B5">
              <w:rPr>
                <w:rFonts w:ascii="Calibri Light" w:hAnsi="Calibri Light" w:cs="Calibri Light"/>
                <w:spacing w:val="-1"/>
                <w:sz w:val="20"/>
                <w:szCs w:val="20"/>
              </w:rPr>
              <w:t>r</w:t>
            </w:r>
            <w:r w:rsidRPr="006442B5">
              <w:rPr>
                <w:rFonts w:ascii="Calibri Light" w:hAnsi="Calibri Light" w:cs="Calibri Light"/>
                <w:sz w:val="20"/>
                <w:szCs w:val="20"/>
              </w:rPr>
              <w:t>e</w:t>
            </w:r>
            <w:r w:rsidRPr="006442B5" w:rsidR="00240A9F">
              <w:rPr>
                <w:rFonts w:ascii="Calibri Light" w:hAnsi="Calibri Light" w:cs="Calibri Light"/>
                <w:sz w:val="20"/>
                <w:szCs w:val="20"/>
              </w:rPr>
              <w:t>.</w:t>
            </w:r>
          </w:p>
        </w:tc>
      </w:tr>
      <w:tr w:rsidRPr="00381A40" w:rsidR="00E66C77" w:rsidTr="31D14778" w14:paraId="460BE765" w14:textId="77777777">
        <w:trPr>
          <w:trHeight w:val="1718"/>
        </w:trPr>
        <w:tc>
          <w:tcPr>
            <w:tcW w:w="10344" w:type="dxa"/>
            <w:gridSpan w:val="6"/>
            <w:tcMar/>
          </w:tcPr>
          <w:p w:rsidRPr="00181D79" w:rsidR="00384AA4" w:rsidP="00115B53" w:rsidRDefault="00384AA4" w14:paraId="4B16A517" w14:textId="77777777">
            <w:pPr>
              <w:widowControl w:val="0"/>
              <w:tabs>
                <w:tab w:val="left" w:pos="1985"/>
              </w:tabs>
              <w:autoSpaceDE w:val="0"/>
              <w:autoSpaceDN w:val="0"/>
              <w:adjustRightInd w:val="0"/>
              <w:ind w:left="142"/>
              <w:jc w:val="center"/>
              <w:rPr>
                <w:rFonts w:ascii="Calibri Light" w:hAnsi="Calibri Light" w:cs="Calibri Light"/>
                <w:b/>
                <w:bCs/>
                <w:sz w:val="20"/>
                <w:szCs w:val="20"/>
              </w:rPr>
            </w:pPr>
          </w:p>
          <w:p w:rsidRPr="00381A40" w:rsidR="00384AA4" w:rsidP="00115B53" w:rsidRDefault="00384AA4" w14:paraId="3EC8315B" w14:textId="77777777">
            <w:pPr>
              <w:widowControl w:val="0"/>
              <w:tabs>
                <w:tab w:val="left" w:pos="1985"/>
              </w:tabs>
              <w:autoSpaceDE w:val="0"/>
              <w:autoSpaceDN w:val="0"/>
              <w:adjustRightInd w:val="0"/>
              <w:ind w:left="142"/>
              <w:jc w:val="center"/>
              <w:rPr>
                <w:rFonts w:ascii="Calibri Light" w:hAnsi="Calibri Light" w:cs="Calibri Light"/>
                <w:b/>
                <w:bCs/>
              </w:rPr>
            </w:pPr>
            <w:r w:rsidRPr="00381A40">
              <w:rPr>
                <w:rFonts w:ascii="Calibri Light" w:hAnsi="Calibri Light" w:cs="Calibri Light"/>
                <w:b/>
                <w:bCs/>
              </w:rPr>
              <w:t>SPECIAL CONDITIONS</w:t>
            </w:r>
          </w:p>
          <w:p w:rsidRPr="004A1A34" w:rsidR="00384AA4" w:rsidP="005148FB" w:rsidRDefault="00384AA4" w14:paraId="211A4D46" w14:textId="77777777">
            <w:pPr>
              <w:pStyle w:val="ListParagraph"/>
              <w:widowControl w:val="0"/>
              <w:numPr>
                <w:ilvl w:val="0"/>
                <w:numId w:val="4"/>
              </w:numPr>
              <w:autoSpaceDE w:val="0"/>
              <w:autoSpaceDN w:val="0"/>
              <w:adjustRightInd w:val="0"/>
              <w:spacing w:before="17" w:line="252" w:lineRule="exact"/>
              <w:ind w:left="567"/>
              <w:jc w:val="both"/>
              <w:rPr>
                <w:rFonts w:ascii="Calibri Light" w:hAnsi="Calibri Light" w:cs="Calibri Light"/>
                <w:sz w:val="20"/>
                <w:szCs w:val="20"/>
              </w:rPr>
            </w:pPr>
            <w:r w:rsidRPr="004A1A34">
              <w:rPr>
                <w:rFonts w:ascii="Calibri Light" w:hAnsi="Calibri Light" w:cs="Calibri Light"/>
                <w:sz w:val="20"/>
                <w:szCs w:val="20"/>
              </w:rPr>
              <w:t>Understanding of Work, Health and Safety including employer and employee responsibilities.</w:t>
            </w:r>
          </w:p>
          <w:p w:rsidRPr="004A1A34" w:rsidR="00384AA4" w:rsidP="005148FB" w:rsidRDefault="00384AA4" w14:paraId="09132869" w14:textId="44E2EEA1">
            <w:pPr>
              <w:pStyle w:val="ListParagraph"/>
              <w:widowControl w:val="0"/>
              <w:numPr>
                <w:ilvl w:val="0"/>
                <w:numId w:val="4"/>
              </w:numPr>
              <w:autoSpaceDE w:val="0"/>
              <w:autoSpaceDN w:val="0"/>
              <w:adjustRightInd w:val="0"/>
              <w:spacing w:before="17" w:line="252" w:lineRule="exact"/>
              <w:ind w:left="567"/>
              <w:jc w:val="both"/>
              <w:rPr>
                <w:rFonts w:ascii="Calibri Light" w:hAnsi="Calibri Light" w:cs="Calibri Light"/>
                <w:sz w:val="20"/>
                <w:szCs w:val="20"/>
              </w:rPr>
            </w:pPr>
            <w:r w:rsidRPr="004A1A34">
              <w:rPr>
                <w:rFonts w:ascii="Calibri Light" w:hAnsi="Calibri Light" w:cs="Calibri Light"/>
                <w:sz w:val="20"/>
                <w:szCs w:val="20"/>
              </w:rPr>
              <w:t xml:space="preserve">Understanding of Regional Development Australia Committees as a </w:t>
            </w:r>
            <w:r w:rsidRPr="004A1A34" w:rsidR="004A2970">
              <w:rPr>
                <w:rFonts w:ascii="Calibri Light" w:hAnsi="Calibri Light" w:cs="Calibri Light"/>
                <w:sz w:val="20"/>
                <w:szCs w:val="20"/>
              </w:rPr>
              <w:t>not-for-profit</w:t>
            </w:r>
            <w:r w:rsidRPr="004A1A34">
              <w:rPr>
                <w:rFonts w:ascii="Calibri Light" w:hAnsi="Calibri Light" w:cs="Calibri Light"/>
                <w:sz w:val="20"/>
                <w:szCs w:val="20"/>
              </w:rPr>
              <w:t xml:space="preserve"> organisation managed by a</w:t>
            </w:r>
            <w:r w:rsidRPr="004A1A34" w:rsidR="004A2970">
              <w:rPr>
                <w:rFonts w:ascii="Calibri Light" w:hAnsi="Calibri Light" w:cs="Calibri Light"/>
                <w:sz w:val="20"/>
                <w:szCs w:val="20"/>
              </w:rPr>
              <w:t xml:space="preserve"> </w:t>
            </w:r>
            <w:r w:rsidRPr="004A1A34" w:rsidR="00EB144D">
              <w:rPr>
                <w:rFonts w:ascii="Calibri Light" w:hAnsi="Calibri Light" w:cs="Calibri Light"/>
                <w:sz w:val="20"/>
                <w:szCs w:val="20"/>
              </w:rPr>
              <w:t>committee</w:t>
            </w:r>
            <w:r w:rsidRPr="004A1A34">
              <w:rPr>
                <w:rFonts w:ascii="Calibri Light" w:hAnsi="Calibri Light" w:cs="Calibri Light"/>
                <w:sz w:val="20"/>
                <w:szCs w:val="20"/>
              </w:rPr>
              <w:t>.</w:t>
            </w:r>
          </w:p>
          <w:p w:rsidRPr="004A1A34" w:rsidR="00384AA4" w:rsidP="005148FB" w:rsidRDefault="00384AA4" w14:paraId="0295138F" w14:textId="6164102E">
            <w:pPr>
              <w:pStyle w:val="ListParagraph"/>
              <w:widowControl w:val="0"/>
              <w:numPr>
                <w:ilvl w:val="0"/>
                <w:numId w:val="3"/>
              </w:numPr>
              <w:tabs>
                <w:tab w:val="left" w:pos="567"/>
              </w:tabs>
              <w:autoSpaceDE w:val="0"/>
              <w:autoSpaceDN w:val="0"/>
              <w:adjustRightInd w:val="0"/>
              <w:ind w:left="567"/>
              <w:jc w:val="both"/>
              <w:rPr>
                <w:rFonts w:ascii="Calibri Light" w:hAnsi="Calibri Light" w:cs="Calibri Light"/>
                <w:b/>
                <w:bCs/>
                <w:sz w:val="20"/>
                <w:szCs w:val="20"/>
              </w:rPr>
            </w:pPr>
            <w:r w:rsidRPr="004A1A34">
              <w:rPr>
                <w:rFonts w:ascii="Calibri Light" w:hAnsi="Calibri Light" w:cs="Calibri Light"/>
                <w:sz w:val="20"/>
                <w:szCs w:val="20"/>
              </w:rPr>
              <w:t xml:space="preserve">Preference for </w:t>
            </w:r>
            <w:r w:rsidR="00236B32">
              <w:rPr>
                <w:rFonts w:ascii="Calibri Light" w:hAnsi="Calibri Light" w:cs="Calibri Light"/>
                <w:sz w:val="20"/>
                <w:szCs w:val="20"/>
              </w:rPr>
              <w:t xml:space="preserve">the </w:t>
            </w:r>
            <w:r w:rsidRPr="004A1A34">
              <w:rPr>
                <w:rFonts w:ascii="Calibri Light" w:hAnsi="Calibri Light" w:cs="Calibri Light"/>
                <w:sz w:val="20"/>
                <w:szCs w:val="20"/>
              </w:rPr>
              <w:t>successful candidate to reside in the Far North region, or near vicinity.</w:t>
            </w:r>
          </w:p>
          <w:p w:rsidRPr="00381A40" w:rsidR="00381A40" w:rsidP="00150426" w:rsidRDefault="00381A40" w14:paraId="07C90686" w14:textId="399ACC1C">
            <w:pPr>
              <w:pStyle w:val="ListParagraph"/>
              <w:widowControl w:val="0"/>
              <w:tabs>
                <w:tab w:val="left" w:pos="567"/>
              </w:tabs>
              <w:autoSpaceDE w:val="0"/>
              <w:autoSpaceDN w:val="0"/>
              <w:adjustRightInd w:val="0"/>
              <w:ind w:left="567"/>
              <w:rPr>
                <w:rFonts w:ascii="Calibri Light" w:hAnsi="Calibri Light" w:cs="Calibri Light"/>
                <w:b/>
                <w:bCs/>
                <w:sz w:val="22"/>
                <w:szCs w:val="22"/>
              </w:rPr>
            </w:pPr>
          </w:p>
        </w:tc>
      </w:tr>
      <w:tr w:rsidRPr="00381A40" w:rsidR="00384AA4" w:rsidTr="31D14778" w14:paraId="1292E6A9" w14:textId="77777777">
        <w:trPr>
          <w:trHeight w:val="1585"/>
        </w:trPr>
        <w:tc>
          <w:tcPr>
            <w:tcW w:w="10344" w:type="dxa"/>
            <w:gridSpan w:val="6"/>
            <w:tcMar/>
          </w:tcPr>
          <w:p w:rsidRPr="00181D79" w:rsidR="00EE2497" w:rsidP="00115B53" w:rsidRDefault="00EE2497" w14:paraId="03E034D0" w14:textId="77777777">
            <w:pPr>
              <w:widowControl w:val="0"/>
              <w:autoSpaceDE w:val="0"/>
              <w:autoSpaceDN w:val="0"/>
              <w:adjustRightInd w:val="0"/>
              <w:ind w:left="142"/>
              <w:jc w:val="center"/>
              <w:rPr>
                <w:rFonts w:ascii="Calibri Light" w:hAnsi="Calibri Light" w:cs="Calibri Light"/>
                <w:b/>
                <w:bCs/>
                <w:sz w:val="20"/>
                <w:szCs w:val="20"/>
              </w:rPr>
            </w:pPr>
          </w:p>
          <w:p w:rsidRPr="00381A40" w:rsidR="00384AA4" w:rsidP="00115B53" w:rsidRDefault="00384AA4" w14:paraId="28A79CD0" w14:textId="769316D7">
            <w:pPr>
              <w:widowControl w:val="0"/>
              <w:autoSpaceDE w:val="0"/>
              <w:autoSpaceDN w:val="0"/>
              <w:adjustRightInd w:val="0"/>
              <w:ind w:left="142"/>
              <w:jc w:val="center"/>
              <w:rPr>
                <w:rFonts w:ascii="Calibri Light" w:hAnsi="Calibri Light" w:cs="Calibri Light"/>
              </w:rPr>
            </w:pPr>
            <w:r w:rsidRPr="00381A40">
              <w:rPr>
                <w:rFonts w:ascii="Calibri Light" w:hAnsi="Calibri Light" w:cs="Calibri Light"/>
                <w:b/>
                <w:bCs/>
              </w:rPr>
              <w:t>KEY RELATIONSHIPS</w:t>
            </w:r>
          </w:p>
          <w:p w:rsidRPr="004A1A34" w:rsidR="00384AA4" w:rsidP="005148FB" w:rsidRDefault="00384AA4" w14:paraId="4137B2FA" w14:textId="52B29A0E">
            <w:pPr>
              <w:widowControl w:val="0"/>
              <w:tabs>
                <w:tab w:val="left" w:pos="2007"/>
              </w:tabs>
              <w:autoSpaceDE w:val="0"/>
              <w:autoSpaceDN w:val="0"/>
              <w:adjustRightInd w:val="0"/>
              <w:ind w:left="2007" w:hanging="1843"/>
              <w:jc w:val="both"/>
              <w:rPr>
                <w:rFonts w:ascii="Calibri Light" w:hAnsi="Calibri Light" w:cs="Calibri Light"/>
                <w:sz w:val="20"/>
                <w:szCs w:val="20"/>
              </w:rPr>
            </w:pPr>
            <w:r w:rsidRPr="004A1A34">
              <w:rPr>
                <w:rFonts w:ascii="Calibri Light" w:hAnsi="Calibri Light" w:cs="Calibri Light"/>
                <w:sz w:val="20"/>
                <w:szCs w:val="20"/>
              </w:rPr>
              <w:t>REPORTS</w:t>
            </w:r>
            <w:r w:rsidRPr="004A1A34">
              <w:rPr>
                <w:rFonts w:ascii="Calibri Light" w:hAnsi="Calibri Light" w:cs="Calibri Light"/>
                <w:spacing w:val="-9"/>
                <w:sz w:val="20"/>
                <w:szCs w:val="20"/>
              </w:rPr>
              <w:t xml:space="preserve"> </w:t>
            </w:r>
            <w:r w:rsidRPr="004A1A34">
              <w:rPr>
                <w:rFonts w:ascii="Calibri Light" w:hAnsi="Calibri Light" w:cs="Calibri Light"/>
                <w:sz w:val="20"/>
                <w:szCs w:val="20"/>
              </w:rPr>
              <w:t>TO</w:t>
            </w:r>
            <w:r w:rsidRPr="004A1A34" w:rsidR="00EB144D">
              <w:rPr>
                <w:rFonts w:ascii="Calibri Light" w:hAnsi="Calibri Light" w:cs="Calibri Light"/>
                <w:sz w:val="20"/>
                <w:szCs w:val="20"/>
              </w:rPr>
              <w:t xml:space="preserve">: </w:t>
            </w:r>
            <w:r w:rsidRPr="004A1A34">
              <w:rPr>
                <w:rFonts w:ascii="Calibri Light" w:hAnsi="Calibri Light" w:cs="Calibri Light"/>
                <w:sz w:val="20"/>
                <w:szCs w:val="20"/>
              </w:rPr>
              <w:t xml:space="preserve">RDA Far North </w:t>
            </w:r>
            <w:r w:rsidRPr="004A1A34" w:rsidR="001E0419">
              <w:rPr>
                <w:rFonts w:ascii="Calibri Light" w:hAnsi="Calibri Light" w:cs="Calibri Light"/>
                <w:sz w:val="20"/>
                <w:szCs w:val="20"/>
              </w:rPr>
              <w:t xml:space="preserve">Chief Executive Officer overall, reporting to the RDA Far North </w:t>
            </w:r>
            <w:r w:rsidRPr="004A1A34" w:rsidR="006F5262">
              <w:rPr>
                <w:rFonts w:ascii="Calibri Light" w:hAnsi="Calibri Light" w:cs="Calibri Light"/>
                <w:sz w:val="20"/>
                <w:szCs w:val="20"/>
              </w:rPr>
              <w:t>Officer Manager</w:t>
            </w:r>
            <w:r w:rsidRPr="004A1A34" w:rsidR="00476C86">
              <w:rPr>
                <w:rFonts w:ascii="Calibri Light" w:hAnsi="Calibri Light" w:cs="Calibri Light"/>
                <w:sz w:val="20"/>
                <w:szCs w:val="20"/>
              </w:rPr>
              <w:t xml:space="preserve"> for daily duties</w:t>
            </w:r>
          </w:p>
          <w:p w:rsidRPr="004A1A34" w:rsidR="00384AA4" w:rsidP="005148FB" w:rsidRDefault="00384AA4" w14:paraId="13279174" w14:textId="49FF0AC1">
            <w:pPr>
              <w:widowControl w:val="0"/>
              <w:tabs>
                <w:tab w:val="left" w:pos="2007"/>
              </w:tabs>
              <w:autoSpaceDE w:val="0"/>
              <w:autoSpaceDN w:val="0"/>
              <w:adjustRightInd w:val="0"/>
              <w:ind w:left="2007" w:hanging="1843"/>
              <w:jc w:val="both"/>
              <w:rPr>
                <w:rFonts w:ascii="Calibri Light" w:hAnsi="Calibri Light" w:cs="Calibri Light"/>
                <w:sz w:val="20"/>
                <w:szCs w:val="20"/>
              </w:rPr>
            </w:pPr>
            <w:r w:rsidRPr="004A1A34">
              <w:rPr>
                <w:rFonts w:ascii="Calibri Light" w:hAnsi="Calibri Light" w:cs="Calibri Light"/>
                <w:sz w:val="20"/>
                <w:szCs w:val="20"/>
              </w:rPr>
              <w:t>INTERNAL</w:t>
            </w:r>
            <w:r w:rsidRPr="004A1A34">
              <w:rPr>
                <w:rFonts w:ascii="Calibri Light" w:hAnsi="Calibri Light" w:cs="Calibri Light"/>
                <w:spacing w:val="-9"/>
                <w:sz w:val="20"/>
                <w:szCs w:val="20"/>
              </w:rPr>
              <w:t xml:space="preserve"> </w:t>
            </w:r>
            <w:r w:rsidRPr="004A1A34">
              <w:rPr>
                <w:rFonts w:ascii="Calibri Light" w:hAnsi="Calibri Light" w:cs="Calibri Light"/>
                <w:sz w:val="20"/>
                <w:szCs w:val="20"/>
              </w:rPr>
              <w:t>LIAISONS:</w:t>
            </w:r>
            <w:r w:rsidRPr="004A1A34" w:rsidR="00150426">
              <w:rPr>
                <w:rFonts w:ascii="Calibri Light" w:hAnsi="Calibri Light" w:cs="Calibri Light"/>
                <w:sz w:val="20"/>
                <w:szCs w:val="20"/>
              </w:rPr>
              <w:t xml:space="preserve"> </w:t>
            </w:r>
            <w:r w:rsidRPr="004A1A34">
              <w:rPr>
                <w:rFonts w:ascii="Calibri Light" w:hAnsi="Calibri Light" w:cs="Calibri Light"/>
                <w:sz w:val="20"/>
                <w:szCs w:val="20"/>
              </w:rPr>
              <w:t>All RDA Far North team members</w:t>
            </w:r>
            <w:r w:rsidRPr="004A1A34" w:rsidR="007E0F12">
              <w:rPr>
                <w:rFonts w:ascii="Calibri Light" w:hAnsi="Calibri Light" w:cs="Calibri Light"/>
                <w:sz w:val="20"/>
                <w:szCs w:val="20"/>
              </w:rPr>
              <w:t xml:space="preserve"> </w:t>
            </w:r>
          </w:p>
          <w:p w:rsidRPr="00181D79" w:rsidR="00150426" w:rsidP="00181D79" w:rsidRDefault="00384AA4" w14:paraId="2B4509BA" w14:textId="09162DE3">
            <w:pPr>
              <w:widowControl w:val="0"/>
              <w:tabs>
                <w:tab w:val="left" w:pos="2007"/>
              </w:tabs>
              <w:autoSpaceDE w:val="0"/>
              <w:autoSpaceDN w:val="0"/>
              <w:adjustRightInd w:val="0"/>
              <w:ind w:left="2007" w:hanging="1843"/>
              <w:jc w:val="both"/>
              <w:rPr>
                <w:rFonts w:ascii="Calibri Light" w:hAnsi="Calibri Light" w:cs="Calibri Light"/>
              </w:rPr>
            </w:pPr>
            <w:r w:rsidRPr="004A1A34">
              <w:rPr>
                <w:rFonts w:ascii="Calibri Light" w:hAnsi="Calibri Light" w:cs="Calibri Light"/>
                <w:sz w:val="20"/>
                <w:szCs w:val="20"/>
              </w:rPr>
              <w:t>E</w:t>
            </w:r>
            <w:r w:rsidRPr="004A1A34">
              <w:rPr>
                <w:rFonts w:ascii="Calibri Light" w:hAnsi="Calibri Light" w:cs="Calibri Light"/>
                <w:spacing w:val="-1"/>
                <w:sz w:val="20"/>
                <w:szCs w:val="20"/>
              </w:rPr>
              <w:t>X</w:t>
            </w:r>
            <w:r w:rsidRPr="004A1A34">
              <w:rPr>
                <w:rFonts w:ascii="Calibri Light" w:hAnsi="Calibri Light" w:cs="Calibri Light"/>
                <w:sz w:val="20"/>
                <w:szCs w:val="20"/>
              </w:rPr>
              <w:t>TERNAL</w:t>
            </w:r>
            <w:r w:rsidRPr="004A1A34">
              <w:rPr>
                <w:rFonts w:ascii="Calibri Light" w:hAnsi="Calibri Light" w:cs="Calibri Light"/>
                <w:spacing w:val="-10"/>
                <w:sz w:val="20"/>
                <w:szCs w:val="20"/>
              </w:rPr>
              <w:t xml:space="preserve"> </w:t>
            </w:r>
            <w:r w:rsidRPr="004A1A34">
              <w:rPr>
                <w:rFonts w:ascii="Calibri Light" w:hAnsi="Calibri Light" w:cs="Calibri Light"/>
                <w:sz w:val="20"/>
                <w:szCs w:val="20"/>
              </w:rPr>
              <w:t>LIAISONS: Works</w:t>
            </w:r>
            <w:r w:rsidRPr="004A1A34">
              <w:rPr>
                <w:rFonts w:ascii="Calibri Light" w:hAnsi="Calibri Light" w:cs="Calibri Light"/>
                <w:spacing w:val="-6"/>
                <w:sz w:val="20"/>
                <w:szCs w:val="20"/>
              </w:rPr>
              <w:t xml:space="preserve"> </w:t>
            </w:r>
            <w:r w:rsidRPr="004A1A34">
              <w:rPr>
                <w:rFonts w:ascii="Calibri Light" w:hAnsi="Calibri Light" w:cs="Calibri Light"/>
                <w:sz w:val="20"/>
                <w:szCs w:val="20"/>
              </w:rPr>
              <w:t>with</w:t>
            </w:r>
            <w:r w:rsidRPr="004A1A34">
              <w:rPr>
                <w:rFonts w:ascii="Calibri Light" w:hAnsi="Calibri Light" w:cs="Calibri Light"/>
                <w:spacing w:val="-8"/>
                <w:sz w:val="20"/>
                <w:szCs w:val="20"/>
              </w:rPr>
              <w:t xml:space="preserve"> Government Agencies representative’s, </w:t>
            </w:r>
            <w:r w:rsidRPr="004A1A34">
              <w:rPr>
                <w:rFonts w:ascii="Calibri Light" w:hAnsi="Calibri Light" w:cs="Calibri Light"/>
                <w:sz w:val="20"/>
                <w:szCs w:val="20"/>
              </w:rPr>
              <w:t>local industry,</w:t>
            </w:r>
            <w:r w:rsidRPr="004A1A34">
              <w:rPr>
                <w:rFonts w:ascii="Calibri Light" w:hAnsi="Calibri Light" w:cs="Calibri Light"/>
                <w:spacing w:val="-8"/>
                <w:sz w:val="20"/>
                <w:szCs w:val="20"/>
              </w:rPr>
              <w:t xml:space="preserve"> </w:t>
            </w:r>
            <w:r w:rsidRPr="004A1A34">
              <w:rPr>
                <w:rFonts w:ascii="Calibri Light" w:hAnsi="Calibri Light" w:cs="Calibri Light"/>
                <w:sz w:val="20"/>
                <w:szCs w:val="20"/>
              </w:rPr>
              <w:t>business</w:t>
            </w:r>
            <w:r w:rsidRPr="004A1A34">
              <w:rPr>
                <w:rFonts w:ascii="Calibri Light" w:hAnsi="Calibri Light" w:cs="Calibri Light"/>
                <w:spacing w:val="-1"/>
                <w:sz w:val="20"/>
                <w:szCs w:val="20"/>
              </w:rPr>
              <w:t>e</w:t>
            </w:r>
            <w:r w:rsidRPr="004A1A34">
              <w:rPr>
                <w:rFonts w:ascii="Calibri Light" w:hAnsi="Calibri Light" w:cs="Calibri Light"/>
                <w:sz w:val="20"/>
                <w:szCs w:val="20"/>
              </w:rPr>
              <w:t>s</w:t>
            </w:r>
            <w:r w:rsidRPr="004A1A34">
              <w:rPr>
                <w:rFonts w:ascii="Calibri Light" w:hAnsi="Calibri Light" w:cs="Calibri Light"/>
                <w:spacing w:val="-11"/>
                <w:sz w:val="20"/>
                <w:szCs w:val="20"/>
              </w:rPr>
              <w:t xml:space="preserve"> </w:t>
            </w:r>
            <w:r w:rsidRPr="004A1A34">
              <w:rPr>
                <w:rFonts w:ascii="Calibri Light" w:hAnsi="Calibri Light" w:cs="Calibri Light"/>
                <w:sz w:val="20"/>
                <w:szCs w:val="20"/>
              </w:rPr>
              <w:t>a</w:t>
            </w:r>
            <w:r w:rsidRPr="004A1A34">
              <w:rPr>
                <w:rFonts w:ascii="Calibri Light" w:hAnsi="Calibri Light" w:cs="Calibri Light"/>
                <w:spacing w:val="-1"/>
                <w:sz w:val="20"/>
                <w:szCs w:val="20"/>
              </w:rPr>
              <w:t>n</w:t>
            </w:r>
            <w:r w:rsidRPr="004A1A34">
              <w:rPr>
                <w:rFonts w:ascii="Calibri Light" w:hAnsi="Calibri Light" w:cs="Calibri Light"/>
                <w:sz w:val="20"/>
                <w:szCs w:val="20"/>
              </w:rPr>
              <w:t>d other appropriate organisations within</w:t>
            </w:r>
            <w:r w:rsidRPr="004A1A34">
              <w:rPr>
                <w:rFonts w:ascii="Calibri Light" w:hAnsi="Calibri Light" w:cs="Calibri Light"/>
                <w:spacing w:val="-6"/>
                <w:sz w:val="20"/>
                <w:szCs w:val="20"/>
              </w:rPr>
              <w:t xml:space="preserve"> </w:t>
            </w:r>
            <w:r w:rsidRPr="004A1A34">
              <w:rPr>
                <w:rFonts w:ascii="Calibri Light" w:hAnsi="Calibri Light" w:cs="Calibri Light"/>
                <w:sz w:val="20"/>
                <w:szCs w:val="20"/>
              </w:rPr>
              <w:t>the</w:t>
            </w:r>
            <w:r w:rsidRPr="004A1A34">
              <w:rPr>
                <w:rFonts w:ascii="Calibri Light" w:hAnsi="Calibri Light" w:cs="Calibri Light"/>
                <w:spacing w:val="-3"/>
                <w:sz w:val="20"/>
                <w:szCs w:val="20"/>
              </w:rPr>
              <w:t xml:space="preserve"> </w:t>
            </w:r>
            <w:r w:rsidRPr="004A1A34">
              <w:rPr>
                <w:rFonts w:ascii="Calibri Light" w:hAnsi="Calibri Light" w:cs="Calibri Light"/>
                <w:sz w:val="20"/>
                <w:szCs w:val="20"/>
              </w:rPr>
              <w:t>Region and other</w:t>
            </w:r>
            <w:r w:rsidRPr="004A1A34">
              <w:rPr>
                <w:rFonts w:ascii="Calibri Light" w:hAnsi="Calibri Light" w:cs="Calibri Light"/>
                <w:spacing w:val="-5"/>
                <w:sz w:val="20"/>
                <w:szCs w:val="20"/>
              </w:rPr>
              <w:t xml:space="preserve"> </w:t>
            </w:r>
            <w:r w:rsidRPr="004A1A34">
              <w:rPr>
                <w:rFonts w:ascii="Calibri Light" w:hAnsi="Calibri Light" w:cs="Calibri Light"/>
                <w:sz w:val="20"/>
                <w:szCs w:val="20"/>
              </w:rPr>
              <w:t>Regional</w:t>
            </w:r>
            <w:r w:rsidRPr="004A1A34">
              <w:rPr>
                <w:rFonts w:ascii="Calibri Light" w:hAnsi="Calibri Light" w:cs="Calibri Light"/>
                <w:spacing w:val="-9"/>
                <w:sz w:val="20"/>
                <w:szCs w:val="20"/>
              </w:rPr>
              <w:t xml:space="preserve"> </w:t>
            </w:r>
            <w:r w:rsidRPr="004A1A34">
              <w:rPr>
                <w:rFonts w:ascii="Calibri Light" w:hAnsi="Calibri Light" w:cs="Calibri Light"/>
                <w:sz w:val="20"/>
                <w:szCs w:val="20"/>
              </w:rPr>
              <w:t>Developm</w:t>
            </w:r>
            <w:r w:rsidRPr="004A1A34">
              <w:rPr>
                <w:rFonts w:ascii="Calibri Light" w:hAnsi="Calibri Light" w:cs="Calibri Light"/>
                <w:spacing w:val="2"/>
                <w:sz w:val="20"/>
                <w:szCs w:val="20"/>
              </w:rPr>
              <w:t>e</w:t>
            </w:r>
            <w:r w:rsidRPr="004A1A34">
              <w:rPr>
                <w:rFonts w:ascii="Calibri Light" w:hAnsi="Calibri Light" w:cs="Calibri Light"/>
                <w:sz w:val="20"/>
                <w:szCs w:val="20"/>
              </w:rPr>
              <w:t>nt</w:t>
            </w:r>
            <w:r w:rsidRPr="004A1A34">
              <w:rPr>
                <w:rFonts w:ascii="Calibri Light" w:hAnsi="Calibri Light" w:cs="Calibri Light"/>
                <w:spacing w:val="-13"/>
                <w:sz w:val="20"/>
                <w:szCs w:val="20"/>
              </w:rPr>
              <w:t xml:space="preserve"> </w:t>
            </w:r>
            <w:r w:rsidRPr="004A1A34">
              <w:rPr>
                <w:rFonts w:ascii="Calibri Light" w:hAnsi="Calibri Light" w:cs="Calibri Light"/>
                <w:sz w:val="20"/>
                <w:szCs w:val="20"/>
              </w:rPr>
              <w:t>Australia</w:t>
            </w:r>
            <w:r w:rsidRPr="004A1A34">
              <w:rPr>
                <w:rFonts w:ascii="Calibri Light" w:hAnsi="Calibri Light" w:cs="Calibri Light"/>
                <w:spacing w:val="-10"/>
                <w:sz w:val="20"/>
                <w:szCs w:val="20"/>
              </w:rPr>
              <w:t xml:space="preserve"> </w:t>
            </w:r>
            <w:r w:rsidRPr="004A1A34">
              <w:rPr>
                <w:rFonts w:ascii="Calibri Light" w:hAnsi="Calibri Light" w:cs="Calibri Light"/>
                <w:sz w:val="20"/>
                <w:szCs w:val="20"/>
              </w:rPr>
              <w:t>Associati</w:t>
            </w:r>
            <w:r w:rsidRPr="004A1A34">
              <w:rPr>
                <w:rFonts w:ascii="Calibri Light" w:hAnsi="Calibri Light" w:cs="Calibri Light"/>
                <w:spacing w:val="-1"/>
                <w:sz w:val="20"/>
                <w:szCs w:val="20"/>
              </w:rPr>
              <w:t>on</w:t>
            </w:r>
            <w:r w:rsidRPr="004A1A34">
              <w:rPr>
                <w:rFonts w:ascii="Calibri Light" w:hAnsi="Calibri Light" w:cs="Calibri Light"/>
                <w:sz w:val="20"/>
                <w:szCs w:val="20"/>
              </w:rPr>
              <w:t>s.</w:t>
            </w:r>
          </w:p>
        </w:tc>
      </w:tr>
    </w:tbl>
    <w:p w:rsidR="00D27495" w:rsidP="00F162AB" w:rsidRDefault="00D27495" w14:paraId="58113940" w14:textId="77777777"/>
    <w:sectPr w:rsidR="00D27495" w:rsidSect="00EB144D">
      <w:headerReference w:type="default" r:id="rId11"/>
      <w:footerReference w:type="default" r:id="rId12"/>
      <w:pgSz w:w="11906" w:h="16838" w:orient="portrait"/>
      <w:pgMar w:top="1276" w:right="1440" w:bottom="709" w:left="709" w:header="426" w:footer="6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F19" w:rsidP="002B23B6" w:rsidRDefault="00C35F19" w14:paraId="53FCD5BC" w14:textId="77777777">
      <w:pPr>
        <w:spacing w:after="0" w:line="240" w:lineRule="auto"/>
      </w:pPr>
      <w:r>
        <w:separator/>
      </w:r>
    </w:p>
  </w:endnote>
  <w:endnote w:type="continuationSeparator" w:id="0">
    <w:p w:rsidR="00C35F19" w:rsidP="002B23B6" w:rsidRDefault="00C35F19" w14:paraId="16F1CC42" w14:textId="77777777">
      <w:pPr>
        <w:spacing w:after="0" w:line="240" w:lineRule="auto"/>
      </w:pPr>
      <w:r>
        <w:continuationSeparator/>
      </w:r>
    </w:p>
  </w:endnote>
  <w:endnote w:type="continuationNotice" w:id="1">
    <w:p w:rsidR="00C35F19" w:rsidRDefault="00C35F19" w14:paraId="0A9C3F0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66C77" w:rsidRDefault="00E66C77" w14:paraId="42EC5302" w14:textId="4054F414">
    <w:pPr>
      <w:pStyle w:val="Footer"/>
    </w:pPr>
    <w:r>
      <w:rPr>
        <w:noProof/>
      </w:rPr>
      <mc:AlternateContent>
        <mc:Choice Requires="wps">
          <w:drawing>
            <wp:anchor distT="0" distB="0" distL="114300" distR="114300" simplePos="0" relativeHeight="251658241" behindDoc="1" locked="0" layoutInCell="0" allowOverlap="1" wp14:anchorId="1624723E" wp14:editId="5B8959C5">
              <wp:simplePos x="0" y="0"/>
              <wp:positionH relativeFrom="margin">
                <wp:align>left</wp:align>
              </wp:positionH>
              <wp:positionV relativeFrom="bottomMargin">
                <wp:align>top</wp:align>
              </wp:positionV>
              <wp:extent cx="6478270" cy="340995"/>
              <wp:effectExtent l="0" t="0" r="17780" b="190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27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DFC" w:rsidP="004A1A34" w:rsidRDefault="00E66C77" w14:paraId="7F990E9C" w14:textId="6CE0F278">
                          <w:pPr>
                            <w:widowControl w:val="0"/>
                            <w:autoSpaceDE w:val="0"/>
                            <w:autoSpaceDN w:val="0"/>
                            <w:adjustRightInd w:val="0"/>
                            <w:spacing w:before="2" w:after="0" w:line="240" w:lineRule="auto"/>
                            <w:ind w:right="-21"/>
                            <w:rPr>
                              <w:rFonts w:ascii="Arial" w:hAnsi="Arial" w:cs="Arial"/>
                              <w:sz w:val="14"/>
                              <w:szCs w:val="14"/>
                            </w:rPr>
                          </w:pPr>
                          <w:r>
                            <w:rPr>
                              <w:rFonts w:ascii="Arial" w:hAnsi="Arial" w:cs="Arial"/>
                              <w:sz w:val="14"/>
                              <w:szCs w:val="14"/>
                            </w:rPr>
                            <w:t xml:space="preserve">Outcomes Statement </w:t>
                          </w:r>
                          <w:r w:rsidR="007E0F12">
                            <w:rPr>
                              <w:rFonts w:ascii="Arial" w:hAnsi="Arial" w:cs="Arial"/>
                              <w:sz w:val="14"/>
                              <w:szCs w:val="14"/>
                            </w:rPr>
                            <w:t>Administrative Officer</w:t>
                          </w:r>
                          <w:r>
                            <w:rPr>
                              <w:rFonts w:ascii="Arial" w:hAnsi="Arial" w:cs="Arial"/>
                              <w:sz w:val="14"/>
                              <w:szCs w:val="14"/>
                            </w:rPr>
                            <w:t xml:space="preserve"> RDA Far North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624723E">
              <v:stroke joinstyle="miter"/>
              <v:path gradientshapeok="t" o:connecttype="rect"/>
            </v:shapetype>
            <v:shape id="Text Box 13" style="position:absolute;margin-left:0;margin-top:0;width:510.1pt;height:26.85pt;z-index:-251658239;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">
              <v:textbox inset="0,0,0,0">
                <w:txbxContent>
                  <w:p w:rsidR="00466DFC" w:rsidP="004A1A34" w:rsidRDefault="00E66C77" w14:paraId="7F990E9C" w14:textId="6CE0F278">
                    <w:pPr>
                      <w:widowControl w:val="0"/>
                      <w:autoSpaceDE w:val="0"/>
                      <w:autoSpaceDN w:val="0"/>
                      <w:adjustRightInd w:val="0"/>
                      <w:spacing w:before="2" w:after="0" w:line="240" w:lineRule="auto"/>
                      <w:ind w:right="-21"/>
                      <w:rPr>
                        <w:rFonts w:ascii="Arial" w:hAnsi="Arial" w:cs="Arial"/>
                        <w:sz w:val="14"/>
                        <w:szCs w:val="14"/>
                      </w:rPr>
                    </w:pPr>
                    <w:r>
                      <w:rPr>
                        <w:rFonts w:ascii="Arial" w:hAnsi="Arial" w:cs="Arial"/>
                        <w:sz w:val="14"/>
                        <w:szCs w:val="14"/>
                      </w:rPr>
                      <w:t xml:space="preserve">Outcomes Statement </w:t>
                    </w:r>
                    <w:r w:rsidR="007E0F12">
                      <w:rPr>
                        <w:rFonts w:ascii="Arial" w:hAnsi="Arial" w:cs="Arial"/>
                        <w:sz w:val="14"/>
                        <w:szCs w:val="14"/>
                      </w:rPr>
                      <w:t>Administrative Officer</w:t>
                    </w:r>
                    <w:r>
                      <w:rPr>
                        <w:rFonts w:ascii="Arial" w:hAnsi="Arial" w:cs="Arial"/>
                        <w:sz w:val="14"/>
                        <w:szCs w:val="14"/>
                      </w:rPr>
                      <w:t xml:space="preserve"> RDA Far North</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F19" w:rsidP="002B23B6" w:rsidRDefault="00C35F19" w14:paraId="1EED307C" w14:textId="77777777">
      <w:pPr>
        <w:spacing w:after="0" w:line="240" w:lineRule="auto"/>
      </w:pPr>
      <w:r>
        <w:separator/>
      </w:r>
    </w:p>
  </w:footnote>
  <w:footnote w:type="continuationSeparator" w:id="0">
    <w:p w:rsidR="00C35F19" w:rsidP="002B23B6" w:rsidRDefault="00C35F19" w14:paraId="53AFA69C" w14:textId="77777777">
      <w:pPr>
        <w:spacing w:after="0" w:line="240" w:lineRule="auto"/>
      </w:pPr>
      <w:r>
        <w:continuationSeparator/>
      </w:r>
    </w:p>
  </w:footnote>
  <w:footnote w:type="continuationNotice" w:id="1">
    <w:p w:rsidR="00C35F19" w:rsidRDefault="00C35F19" w14:paraId="18538D9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8547A" w:rsidR="002B23B6" w:rsidP="002B23B6" w:rsidRDefault="002B23B6" w14:paraId="77AECA6D" w14:textId="0483DBD5">
    <w:pPr>
      <w:widowControl w:val="0"/>
      <w:autoSpaceDE w:val="0"/>
      <w:autoSpaceDN w:val="0"/>
      <w:adjustRightInd w:val="0"/>
      <w:spacing w:after="0" w:line="429" w:lineRule="exact"/>
      <w:ind w:left="20"/>
      <w:rPr>
        <w:rFonts w:ascii="Arial" w:hAnsi="Arial" w:cs="Arial"/>
        <w:color w:val="006600"/>
        <w:sz w:val="40"/>
        <w:szCs w:val="40"/>
      </w:rPr>
    </w:pPr>
    <w:r>
      <w:rPr>
        <w:rFonts w:ascii="Times New Roman" w:hAnsi="Times New Roman"/>
        <w:noProof/>
        <w:sz w:val="24"/>
        <w:szCs w:val="24"/>
      </w:rPr>
      <w:drawing>
        <wp:anchor distT="0" distB="0" distL="114300" distR="114300" simplePos="0" relativeHeight="251658240" behindDoc="0" locked="0" layoutInCell="1" allowOverlap="1" wp14:anchorId="69D23B2C" wp14:editId="7A383D59">
          <wp:simplePos x="0" y="0"/>
          <wp:positionH relativeFrom="column">
            <wp:posOffset>5020111</wp:posOffset>
          </wp:positionH>
          <wp:positionV relativeFrom="paragraph">
            <wp:posOffset>-66893</wp:posOffset>
          </wp:positionV>
          <wp:extent cx="1460297" cy="700320"/>
          <wp:effectExtent l="0" t="0" r="6985" b="5080"/>
          <wp:wrapNone/>
          <wp:docPr id="1" name="Picture 1" descr="RDAF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AFN Logo.JPG"/>
                  <pic:cNvPicPr/>
                </pic:nvPicPr>
                <pic:blipFill>
                  <a:blip r:embed="rId1">
                    <a:extLst>
                      <a:ext uri="{28A0092B-C50C-407E-A947-70E740481C1C}">
                        <a14:useLocalDpi xmlns:a14="http://schemas.microsoft.com/office/drawing/2010/main" val="0"/>
                      </a:ext>
                    </a:extLst>
                  </a:blip>
                  <a:stretch>
                    <a:fillRect/>
                  </a:stretch>
                </pic:blipFill>
                <pic:spPr>
                  <a:xfrm>
                    <a:off x="0" y="0"/>
                    <a:ext cx="1460297" cy="700320"/>
                  </a:xfrm>
                  <a:prstGeom prst="rect">
                    <a:avLst/>
                  </a:prstGeom>
                </pic:spPr>
              </pic:pic>
            </a:graphicData>
          </a:graphic>
        </wp:anchor>
      </w:drawing>
    </w:r>
    <w:r>
      <w:rPr>
        <w:rFonts w:ascii="Arial" w:hAnsi="Arial" w:cs="Arial"/>
        <w:b/>
        <w:bCs/>
        <w:color w:val="006600"/>
        <w:sz w:val="40"/>
        <w:szCs w:val="40"/>
      </w:rPr>
      <w:t>Outcome Statement</w:t>
    </w:r>
  </w:p>
  <w:p w:rsidRPr="00A8547A" w:rsidR="002B23B6" w:rsidP="002B23B6" w:rsidRDefault="002B23B6" w14:paraId="07989EB4" w14:textId="44F4F5BB">
    <w:pPr>
      <w:widowControl w:val="0"/>
      <w:autoSpaceDE w:val="0"/>
      <w:autoSpaceDN w:val="0"/>
      <w:adjustRightInd w:val="0"/>
      <w:spacing w:before="3" w:after="0" w:line="180" w:lineRule="exact"/>
      <w:ind w:left="142"/>
      <w:rPr>
        <w:rFonts w:ascii="Arial" w:hAnsi="Arial" w:cs="Arial"/>
        <w:color w:val="006600"/>
        <w:sz w:val="18"/>
        <w:szCs w:val="18"/>
      </w:rPr>
    </w:pPr>
  </w:p>
  <w:p w:rsidRPr="00A8547A" w:rsidR="002B23B6" w:rsidP="002B23B6" w:rsidRDefault="002B23B6" w14:paraId="050D1079" w14:textId="77777777">
    <w:pPr>
      <w:widowControl w:val="0"/>
      <w:autoSpaceDE w:val="0"/>
      <w:autoSpaceDN w:val="0"/>
      <w:adjustRightInd w:val="0"/>
      <w:spacing w:after="0" w:line="240" w:lineRule="auto"/>
      <w:ind w:left="20" w:right="-42"/>
      <w:rPr>
        <w:rFonts w:ascii="Arial" w:hAnsi="Arial" w:cs="Arial"/>
        <w:color w:val="006600"/>
        <w:sz w:val="28"/>
        <w:szCs w:val="28"/>
      </w:rPr>
    </w:pPr>
    <w:r w:rsidRPr="00A8547A">
      <w:rPr>
        <w:rFonts w:ascii="Arial" w:hAnsi="Arial" w:cs="Arial"/>
        <w:b/>
        <w:bCs/>
        <w:color w:val="006600"/>
        <w:sz w:val="28"/>
        <w:szCs w:val="28"/>
      </w:rPr>
      <w:t>REGIONAL</w:t>
    </w:r>
    <w:r w:rsidRPr="00A8547A">
      <w:rPr>
        <w:rFonts w:ascii="Arial" w:hAnsi="Arial" w:cs="Arial"/>
        <w:b/>
        <w:bCs/>
        <w:color w:val="006600"/>
        <w:spacing w:val="-15"/>
        <w:sz w:val="28"/>
        <w:szCs w:val="28"/>
      </w:rPr>
      <w:t xml:space="preserve"> </w:t>
    </w:r>
    <w:r w:rsidRPr="00A8547A">
      <w:rPr>
        <w:rFonts w:ascii="Arial" w:hAnsi="Arial" w:cs="Arial"/>
        <w:b/>
        <w:bCs/>
        <w:color w:val="006600"/>
        <w:sz w:val="28"/>
        <w:szCs w:val="28"/>
      </w:rPr>
      <w:t>DEVEL</w:t>
    </w:r>
    <w:r w:rsidRPr="00A8547A">
      <w:rPr>
        <w:rFonts w:ascii="Arial" w:hAnsi="Arial" w:cs="Arial"/>
        <w:b/>
        <w:bCs/>
        <w:color w:val="006600"/>
        <w:spacing w:val="1"/>
        <w:sz w:val="28"/>
        <w:szCs w:val="28"/>
      </w:rPr>
      <w:t>O</w:t>
    </w:r>
    <w:r w:rsidRPr="00A8547A">
      <w:rPr>
        <w:rFonts w:ascii="Arial" w:hAnsi="Arial" w:cs="Arial"/>
        <w:b/>
        <w:bCs/>
        <w:color w:val="006600"/>
        <w:sz w:val="28"/>
        <w:szCs w:val="28"/>
      </w:rPr>
      <w:t>P</w:t>
    </w:r>
    <w:r w:rsidRPr="00A8547A">
      <w:rPr>
        <w:rFonts w:ascii="Arial" w:hAnsi="Arial" w:cs="Arial"/>
        <w:b/>
        <w:bCs/>
        <w:color w:val="006600"/>
        <w:spacing w:val="1"/>
        <w:sz w:val="28"/>
        <w:szCs w:val="28"/>
      </w:rPr>
      <w:t>M</w:t>
    </w:r>
    <w:r w:rsidRPr="00A8547A">
      <w:rPr>
        <w:rFonts w:ascii="Arial" w:hAnsi="Arial" w:cs="Arial"/>
        <w:b/>
        <w:bCs/>
        <w:color w:val="006600"/>
        <w:sz w:val="28"/>
        <w:szCs w:val="28"/>
      </w:rPr>
      <w:t>ENT</w:t>
    </w:r>
    <w:r w:rsidRPr="00A8547A">
      <w:rPr>
        <w:rFonts w:ascii="Arial" w:hAnsi="Arial" w:cs="Arial"/>
        <w:b/>
        <w:bCs/>
        <w:color w:val="006600"/>
        <w:spacing w:val="-21"/>
        <w:sz w:val="28"/>
        <w:szCs w:val="28"/>
      </w:rPr>
      <w:t xml:space="preserve"> </w:t>
    </w:r>
    <w:r w:rsidRPr="00A8547A">
      <w:rPr>
        <w:rFonts w:ascii="Arial" w:hAnsi="Arial" w:cs="Arial"/>
        <w:b/>
        <w:bCs/>
        <w:color w:val="006600"/>
        <w:sz w:val="28"/>
        <w:szCs w:val="28"/>
      </w:rPr>
      <w:t>A</w:t>
    </w:r>
    <w:r w:rsidRPr="00A8547A">
      <w:rPr>
        <w:rFonts w:ascii="Arial" w:hAnsi="Arial" w:cs="Arial"/>
        <w:b/>
        <w:bCs/>
        <w:color w:val="006600"/>
        <w:spacing w:val="2"/>
        <w:sz w:val="28"/>
        <w:szCs w:val="28"/>
      </w:rPr>
      <w:t>U</w:t>
    </w:r>
    <w:r w:rsidRPr="00A8547A">
      <w:rPr>
        <w:rFonts w:ascii="Arial" w:hAnsi="Arial" w:cs="Arial"/>
        <w:b/>
        <w:bCs/>
        <w:color w:val="006600"/>
        <w:sz w:val="28"/>
        <w:szCs w:val="28"/>
      </w:rPr>
      <w:t>STRALIA</w:t>
    </w:r>
    <w:r w:rsidRPr="00A8547A">
      <w:rPr>
        <w:rFonts w:ascii="Arial" w:hAnsi="Arial" w:cs="Arial"/>
        <w:b/>
        <w:bCs/>
        <w:color w:val="006600"/>
        <w:spacing w:val="-15"/>
        <w:sz w:val="28"/>
        <w:szCs w:val="28"/>
      </w:rPr>
      <w:t xml:space="preserve"> </w:t>
    </w:r>
    <w:r w:rsidRPr="00A8547A">
      <w:rPr>
        <w:rFonts w:ascii="Arial" w:hAnsi="Arial" w:cs="Arial"/>
        <w:b/>
        <w:bCs/>
        <w:color w:val="006600"/>
        <w:sz w:val="28"/>
        <w:szCs w:val="28"/>
      </w:rPr>
      <w:t>FAR</w:t>
    </w:r>
    <w:r w:rsidRPr="00A8547A">
      <w:rPr>
        <w:rFonts w:ascii="Arial" w:hAnsi="Arial" w:cs="Arial"/>
        <w:b/>
        <w:bCs/>
        <w:color w:val="006600"/>
        <w:spacing w:val="-5"/>
        <w:sz w:val="28"/>
        <w:szCs w:val="28"/>
      </w:rPr>
      <w:t xml:space="preserve"> </w:t>
    </w:r>
    <w:r w:rsidRPr="00A8547A">
      <w:rPr>
        <w:rFonts w:ascii="Arial" w:hAnsi="Arial" w:cs="Arial"/>
        <w:b/>
        <w:bCs/>
        <w:color w:val="006600"/>
        <w:sz w:val="28"/>
        <w:szCs w:val="28"/>
      </w:rPr>
      <w:t>NORTH</w:t>
    </w:r>
    <w:r w:rsidRPr="00A8547A">
      <w:rPr>
        <w:rFonts w:ascii="Arial" w:hAnsi="Arial" w:cs="Arial"/>
        <w:b/>
        <w:bCs/>
        <w:color w:val="006600"/>
        <w:spacing w:val="-9"/>
        <w:sz w:val="28"/>
        <w:szCs w:val="28"/>
      </w:rPr>
      <w:t xml:space="preserve"> </w:t>
    </w:r>
    <w:r w:rsidRPr="00A8547A">
      <w:rPr>
        <w:rFonts w:ascii="Arial" w:hAnsi="Arial" w:cs="Arial"/>
        <w:b/>
        <w:bCs/>
        <w:color w:val="006600"/>
        <w:sz w:val="28"/>
        <w:szCs w:val="28"/>
      </w:rPr>
      <w:t>SA</w:t>
    </w:r>
  </w:p>
  <w:p w:rsidR="002B23B6" w:rsidRDefault="002B23B6" w14:paraId="184EBF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B1B1B"/>
    <w:multiLevelType w:val="hybridMultilevel"/>
    <w:tmpl w:val="FB5CB7A8"/>
    <w:lvl w:ilvl="0" w:tplc="0C090001">
      <w:start w:val="1"/>
      <w:numFmt w:val="bullet"/>
      <w:lvlText w:val=""/>
      <w:lvlJc w:val="left"/>
      <w:pPr>
        <w:ind w:left="793" w:hanging="360"/>
      </w:pPr>
      <w:rPr>
        <w:rFonts w:hint="default" w:ascii="Symbol" w:hAnsi="Symbol"/>
      </w:rPr>
    </w:lvl>
    <w:lvl w:ilvl="1" w:tplc="0C090003" w:tentative="1">
      <w:start w:val="1"/>
      <w:numFmt w:val="bullet"/>
      <w:lvlText w:val="o"/>
      <w:lvlJc w:val="left"/>
      <w:pPr>
        <w:ind w:left="1513" w:hanging="360"/>
      </w:pPr>
      <w:rPr>
        <w:rFonts w:hint="default" w:ascii="Courier New" w:hAnsi="Courier New" w:cs="Courier New"/>
      </w:rPr>
    </w:lvl>
    <w:lvl w:ilvl="2" w:tplc="0C090005" w:tentative="1">
      <w:start w:val="1"/>
      <w:numFmt w:val="bullet"/>
      <w:lvlText w:val=""/>
      <w:lvlJc w:val="left"/>
      <w:pPr>
        <w:ind w:left="2233" w:hanging="360"/>
      </w:pPr>
      <w:rPr>
        <w:rFonts w:hint="default" w:ascii="Wingdings" w:hAnsi="Wingdings"/>
      </w:rPr>
    </w:lvl>
    <w:lvl w:ilvl="3" w:tplc="0C090001" w:tentative="1">
      <w:start w:val="1"/>
      <w:numFmt w:val="bullet"/>
      <w:lvlText w:val=""/>
      <w:lvlJc w:val="left"/>
      <w:pPr>
        <w:ind w:left="2953" w:hanging="360"/>
      </w:pPr>
      <w:rPr>
        <w:rFonts w:hint="default" w:ascii="Symbol" w:hAnsi="Symbol"/>
      </w:rPr>
    </w:lvl>
    <w:lvl w:ilvl="4" w:tplc="0C090003" w:tentative="1">
      <w:start w:val="1"/>
      <w:numFmt w:val="bullet"/>
      <w:lvlText w:val="o"/>
      <w:lvlJc w:val="left"/>
      <w:pPr>
        <w:ind w:left="3673" w:hanging="360"/>
      </w:pPr>
      <w:rPr>
        <w:rFonts w:hint="default" w:ascii="Courier New" w:hAnsi="Courier New" w:cs="Courier New"/>
      </w:rPr>
    </w:lvl>
    <w:lvl w:ilvl="5" w:tplc="0C090005" w:tentative="1">
      <w:start w:val="1"/>
      <w:numFmt w:val="bullet"/>
      <w:lvlText w:val=""/>
      <w:lvlJc w:val="left"/>
      <w:pPr>
        <w:ind w:left="4393" w:hanging="360"/>
      </w:pPr>
      <w:rPr>
        <w:rFonts w:hint="default" w:ascii="Wingdings" w:hAnsi="Wingdings"/>
      </w:rPr>
    </w:lvl>
    <w:lvl w:ilvl="6" w:tplc="0C090001" w:tentative="1">
      <w:start w:val="1"/>
      <w:numFmt w:val="bullet"/>
      <w:lvlText w:val=""/>
      <w:lvlJc w:val="left"/>
      <w:pPr>
        <w:ind w:left="5113" w:hanging="360"/>
      </w:pPr>
      <w:rPr>
        <w:rFonts w:hint="default" w:ascii="Symbol" w:hAnsi="Symbol"/>
      </w:rPr>
    </w:lvl>
    <w:lvl w:ilvl="7" w:tplc="0C090003" w:tentative="1">
      <w:start w:val="1"/>
      <w:numFmt w:val="bullet"/>
      <w:lvlText w:val="o"/>
      <w:lvlJc w:val="left"/>
      <w:pPr>
        <w:ind w:left="5833" w:hanging="360"/>
      </w:pPr>
      <w:rPr>
        <w:rFonts w:hint="default" w:ascii="Courier New" w:hAnsi="Courier New" w:cs="Courier New"/>
      </w:rPr>
    </w:lvl>
    <w:lvl w:ilvl="8" w:tplc="0C090005" w:tentative="1">
      <w:start w:val="1"/>
      <w:numFmt w:val="bullet"/>
      <w:lvlText w:val=""/>
      <w:lvlJc w:val="left"/>
      <w:pPr>
        <w:ind w:left="6553" w:hanging="360"/>
      </w:pPr>
      <w:rPr>
        <w:rFonts w:hint="default" w:ascii="Wingdings" w:hAnsi="Wingdings"/>
      </w:rPr>
    </w:lvl>
  </w:abstractNum>
  <w:abstractNum w:abstractNumId="1" w15:restartNumberingAfterBreak="0">
    <w:nsid w:val="2456270B"/>
    <w:multiLevelType w:val="hybridMultilevel"/>
    <w:tmpl w:val="39247222"/>
    <w:lvl w:ilvl="0" w:tplc="0C090001">
      <w:start w:val="1"/>
      <w:numFmt w:val="bullet"/>
      <w:lvlText w:val=""/>
      <w:lvlJc w:val="left"/>
      <w:pPr>
        <w:tabs>
          <w:tab w:val="num" w:pos="1080"/>
        </w:tabs>
        <w:ind w:left="1080" w:hanging="360"/>
      </w:pPr>
      <w:rPr>
        <w:rFonts w:hint="default" w:ascii="Symbol" w:hAnsi="Symbol"/>
      </w:rPr>
    </w:lvl>
    <w:lvl w:ilvl="1" w:tplc="0409000B">
      <w:start w:val="1"/>
      <w:numFmt w:val="bullet"/>
      <w:lvlText w:val=""/>
      <w:lvlJc w:val="left"/>
      <w:pPr>
        <w:tabs>
          <w:tab w:val="num" w:pos="1800"/>
        </w:tabs>
        <w:ind w:left="1800" w:hanging="360"/>
      </w:pPr>
      <w:rPr>
        <w:rFonts w:hint="default" w:ascii="Wingdings" w:hAnsi="Wingdings"/>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 w15:restartNumberingAfterBreak="0">
    <w:nsid w:val="26E427AA"/>
    <w:multiLevelType w:val="hybridMultilevel"/>
    <w:tmpl w:val="B12C514E"/>
    <w:lvl w:ilvl="0" w:tplc="0C090001">
      <w:start w:val="1"/>
      <w:numFmt w:val="bullet"/>
      <w:lvlText w:val=""/>
      <w:lvlJc w:val="left"/>
      <w:pPr>
        <w:ind w:left="794" w:hanging="360"/>
      </w:pPr>
      <w:rPr>
        <w:rFonts w:hint="default" w:ascii="Symbol" w:hAnsi="Symbol"/>
      </w:rPr>
    </w:lvl>
    <w:lvl w:ilvl="1" w:tplc="0C090003" w:tentative="1">
      <w:start w:val="1"/>
      <w:numFmt w:val="bullet"/>
      <w:lvlText w:val="o"/>
      <w:lvlJc w:val="left"/>
      <w:pPr>
        <w:ind w:left="1514" w:hanging="360"/>
      </w:pPr>
      <w:rPr>
        <w:rFonts w:hint="default" w:ascii="Courier New" w:hAnsi="Courier New" w:cs="Courier New"/>
      </w:rPr>
    </w:lvl>
    <w:lvl w:ilvl="2" w:tplc="0C090005" w:tentative="1">
      <w:start w:val="1"/>
      <w:numFmt w:val="bullet"/>
      <w:lvlText w:val=""/>
      <w:lvlJc w:val="left"/>
      <w:pPr>
        <w:ind w:left="2234" w:hanging="360"/>
      </w:pPr>
      <w:rPr>
        <w:rFonts w:hint="default" w:ascii="Wingdings" w:hAnsi="Wingdings"/>
      </w:rPr>
    </w:lvl>
    <w:lvl w:ilvl="3" w:tplc="0C090001" w:tentative="1">
      <w:start w:val="1"/>
      <w:numFmt w:val="bullet"/>
      <w:lvlText w:val=""/>
      <w:lvlJc w:val="left"/>
      <w:pPr>
        <w:ind w:left="2954" w:hanging="360"/>
      </w:pPr>
      <w:rPr>
        <w:rFonts w:hint="default" w:ascii="Symbol" w:hAnsi="Symbol"/>
      </w:rPr>
    </w:lvl>
    <w:lvl w:ilvl="4" w:tplc="0C090003" w:tentative="1">
      <w:start w:val="1"/>
      <w:numFmt w:val="bullet"/>
      <w:lvlText w:val="o"/>
      <w:lvlJc w:val="left"/>
      <w:pPr>
        <w:ind w:left="3674" w:hanging="360"/>
      </w:pPr>
      <w:rPr>
        <w:rFonts w:hint="default" w:ascii="Courier New" w:hAnsi="Courier New" w:cs="Courier New"/>
      </w:rPr>
    </w:lvl>
    <w:lvl w:ilvl="5" w:tplc="0C090005" w:tentative="1">
      <w:start w:val="1"/>
      <w:numFmt w:val="bullet"/>
      <w:lvlText w:val=""/>
      <w:lvlJc w:val="left"/>
      <w:pPr>
        <w:ind w:left="4394" w:hanging="360"/>
      </w:pPr>
      <w:rPr>
        <w:rFonts w:hint="default" w:ascii="Wingdings" w:hAnsi="Wingdings"/>
      </w:rPr>
    </w:lvl>
    <w:lvl w:ilvl="6" w:tplc="0C090001" w:tentative="1">
      <w:start w:val="1"/>
      <w:numFmt w:val="bullet"/>
      <w:lvlText w:val=""/>
      <w:lvlJc w:val="left"/>
      <w:pPr>
        <w:ind w:left="5114" w:hanging="360"/>
      </w:pPr>
      <w:rPr>
        <w:rFonts w:hint="default" w:ascii="Symbol" w:hAnsi="Symbol"/>
      </w:rPr>
    </w:lvl>
    <w:lvl w:ilvl="7" w:tplc="0C090003" w:tentative="1">
      <w:start w:val="1"/>
      <w:numFmt w:val="bullet"/>
      <w:lvlText w:val="o"/>
      <w:lvlJc w:val="left"/>
      <w:pPr>
        <w:ind w:left="5834" w:hanging="360"/>
      </w:pPr>
      <w:rPr>
        <w:rFonts w:hint="default" w:ascii="Courier New" w:hAnsi="Courier New" w:cs="Courier New"/>
      </w:rPr>
    </w:lvl>
    <w:lvl w:ilvl="8" w:tplc="0C090005" w:tentative="1">
      <w:start w:val="1"/>
      <w:numFmt w:val="bullet"/>
      <w:lvlText w:val=""/>
      <w:lvlJc w:val="left"/>
      <w:pPr>
        <w:ind w:left="6554" w:hanging="360"/>
      </w:pPr>
      <w:rPr>
        <w:rFonts w:hint="default" w:ascii="Wingdings" w:hAnsi="Wingdings"/>
      </w:rPr>
    </w:lvl>
  </w:abstractNum>
  <w:abstractNum w:abstractNumId="3" w15:restartNumberingAfterBreak="0">
    <w:nsid w:val="4A5B5002"/>
    <w:multiLevelType w:val="hybridMultilevel"/>
    <w:tmpl w:val="22F684A0"/>
    <w:lvl w:ilvl="0" w:tplc="0C090001">
      <w:start w:val="1"/>
      <w:numFmt w:val="bullet"/>
      <w:lvlText w:val=""/>
      <w:lvlJc w:val="left"/>
      <w:pPr>
        <w:ind w:left="1314" w:hanging="360"/>
      </w:pPr>
      <w:rPr>
        <w:rFonts w:hint="default" w:ascii="Symbol" w:hAnsi="Symbol"/>
      </w:rPr>
    </w:lvl>
    <w:lvl w:ilvl="1" w:tplc="0C090003" w:tentative="1">
      <w:start w:val="1"/>
      <w:numFmt w:val="bullet"/>
      <w:lvlText w:val="o"/>
      <w:lvlJc w:val="left"/>
      <w:pPr>
        <w:ind w:left="2034" w:hanging="360"/>
      </w:pPr>
      <w:rPr>
        <w:rFonts w:hint="default" w:ascii="Courier New" w:hAnsi="Courier New" w:cs="Courier New"/>
      </w:rPr>
    </w:lvl>
    <w:lvl w:ilvl="2" w:tplc="0C090005" w:tentative="1">
      <w:start w:val="1"/>
      <w:numFmt w:val="bullet"/>
      <w:lvlText w:val=""/>
      <w:lvlJc w:val="left"/>
      <w:pPr>
        <w:ind w:left="2754" w:hanging="360"/>
      </w:pPr>
      <w:rPr>
        <w:rFonts w:hint="default" w:ascii="Wingdings" w:hAnsi="Wingdings"/>
      </w:rPr>
    </w:lvl>
    <w:lvl w:ilvl="3" w:tplc="0C090001" w:tentative="1">
      <w:start w:val="1"/>
      <w:numFmt w:val="bullet"/>
      <w:lvlText w:val=""/>
      <w:lvlJc w:val="left"/>
      <w:pPr>
        <w:ind w:left="3474" w:hanging="360"/>
      </w:pPr>
      <w:rPr>
        <w:rFonts w:hint="default" w:ascii="Symbol" w:hAnsi="Symbol"/>
      </w:rPr>
    </w:lvl>
    <w:lvl w:ilvl="4" w:tplc="0C090003" w:tentative="1">
      <w:start w:val="1"/>
      <w:numFmt w:val="bullet"/>
      <w:lvlText w:val="o"/>
      <w:lvlJc w:val="left"/>
      <w:pPr>
        <w:ind w:left="4194" w:hanging="360"/>
      </w:pPr>
      <w:rPr>
        <w:rFonts w:hint="default" w:ascii="Courier New" w:hAnsi="Courier New" w:cs="Courier New"/>
      </w:rPr>
    </w:lvl>
    <w:lvl w:ilvl="5" w:tplc="0C090005" w:tentative="1">
      <w:start w:val="1"/>
      <w:numFmt w:val="bullet"/>
      <w:lvlText w:val=""/>
      <w:lvlJc w:val="left"/>
      <w:pPr>
        <w:ind w:left="4914" w:hanging="360"/>
      </w:pPr>
      <w:rPr>
        <w:rFonts w:hint="default" w:ascii="Wingdings" w:hAnsi="Wingdings"/>
      </w:rPr>
    </w:lvl>
    <w:lvl w:ilvl="6" w:tplc="0C090001" w:tentative="1">
      <w:start w:val="1"/>
      <w:numFmt w:val="bullet"/>
      <w:lvlText w:val=""/>
      <w:lvlJc w:val="left"/>
      <w:pPr>
        <w:ind w:left="5634" w:hanging="360"/>
      </w:pPr>
      <w:rPr>
        <w:rFonts w:hint="default" w:ascii="Symbol" w:hAnsi="Symbol"/>
      </w:rPr>
    </w:lvl>
    <w:lvl w:ilvl="7" w:tplc="0C090003" w:tentative="1">
      <w:start w:val="1"/>
      <w:numFmt w:val="bullet"/>
      <w:lvlText w:val="o"/>
      <w:lvlJc w:val="left"/>
      <w:pPr>
        <w:ind w:left="6354" w:hanging="360"/>
      </w:pPr>
      <w:rPr>
        <w:rFonts w:hint="default" w:ascii="Courier New" w:hAnsi="Courier New" w:cs="Courier New"/>
      </w:rPr>
    </w:lvl>
    <w:lvl w:ilvl="8" w:tplc="0C090005" w:tentative="1">
      <w:start w:val="1"/>
      <w:numFmt w:val="bullet"/>
      <w:lvlText w:val=""/>
      <w:lvlJc w:val="left"/>
      <w:pPr>
        <w:ind w:left="7074" w:hanging="360"/>
      </w:pPr>
      <w:rPr>
        <w:rFonts w:hint="default" w:ascii="Wingdings" w:hAnsi="Wingdings"/>
      </w:rPr>
    </w:lvl>
  </w:abstractNum>
  <w:abstractNum w:abstractNumId="4" w15:restartNumberingAfterBreak="0">
    <w:nsid w:val="7B165FA8"/>
    <w:multiLevelType w:val="hybridMultilevel"/>
    <w:tmpl w:val="065C470E"/>
    <w:lvl w:ilvl="0" w:tplc="0C090001">
      <w:start w:val="1"/>
      <w:numFmt w:val="bullet"/>
      <w:lvlText w:val=""/>
      <w:lvlJc w:val="left"/>
      <w:pPr>
        <w:ind w:left="1287"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num w:numId="1" w16cid:durableId="614212299">
    <w:abstractNumId w:val="3"/>
  </w:num>
  <w:num w:numId="2" w16cid:durableId="1984847188">
    <w:abstractNumId w:val="4"/>
  </w:num>
  <w:num w:numId="3" w16cid:durableId="1361855046">
    <w:abstractNumId w:val="0"/>
  </w:num>
  <w:num w:numId="4" w16cid:durableId="1097409801">
    <w:abstractNumId w:val="2"/>
  </w:num>
  <w:num w:numId="5" w16cid:durableId="1243225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B6"/>
    <w:rsid w:val="00076DDB"/>
    <w:rsid w:val="000815B8"/>
    <w:rsid w:val="000B4607"/>
    <w:rsid w:val="000E1552"/>
    <w:rsid w:val="001028F4"/>
    <w:rsid w:val="00115B53"/>
    <w:rsid w:val="00122E01"/>
    <w:rsid w:val="00135114"/>
    <w:rsid w:val="00150426"/>
    <w:rsid w:val="0018098A"/>
    <w:rsid w:val="00181D79"/>
    <w:rsid w:val="001C0B8E"/>
    <w:rsid w:val="001C7317"/>
    <w:rsid w:val="001E0419"/>
    <w:rsid w:val="0023270C"/>
    <w:rsid w:val="00232E36"/>
    <w:rsid w:val="00236B32"/>
    <w:rsid w:val="00240A9F"/>
    <w:rsid w:val="00250C74"/>
    <w:rsid w:val="00252152"/>
    <w:rsid w:val="002631CA"/>
    <w:rsid w:val="002A14F4"/>
    <w:rsid w:val="002B23B6"/>
    <w:rsid w:val="002D189E"/>
    <w:rsid w:val="002F77EA"/>
    <w:rsid w:val="003401C1"/>
    <w:rsid w:val="0034178E"/>
    <w:rsid w:val="00372CAE"/>
    <w:rsid w:val="00373F52"/>
    <w:rsid w:val="00381A40"/>
    <w:rsid w:val="00384AA4"/>
    <w:rsid w:val="00391235"/>
    <w:rsid w:val="00413CE4"/>
    <w:rsid w:val="004270BD"/>
    <w:rsid w:val="004345B0"/>
    <w:rsid w:val="00466DFC"/>
    <w:rsid w:val="004751A7"/>
    <w:rsid w:val="00475474"/>
    <w:rsid w:val="00476C86"/>
    <w:rsid w:val="0048254D"/>
    <w:rsid w:val="004861E4"/>
    <w:rsid w:val="00486F99"/>
    <w:rsid w:val="004A1A34"/>
    <w:rsid w:val="004A2970"/>
    <w:rsid w:val="004E229A"/>
    <w:rsid w:val="005148FB"/>
    <w:rsid w:val="00527D43"/>
    <w:rsid w:val="0056187E"/>
    <w:rsid w:val="005722DD"/>
    <w:rsid w:val="006057F7"/>
    <w:rsid w:val="006220F9"/>
    <w:rsid w:val="006442B5"/>
    <w:rsid w:val="00654D62"/>
    <w:rsid w:val="00657AD2"/>
    <w:rsid w:val="006A414E"/>
    <w:rsid w:val="006A5D3D"/>
    <w:rsid w:val="006B2F81"/>
    <w:rsid w:val="006E1DB8"/>
    <w:rsid w:val="006F5262"/>
    <w:rsid w:val="00712770"/>
    <w:rsid w:val="007409A2"/>
    <w:rsid w:val="0074618B"/>
    <w:rsid w:val="0075641F"/>
    <w:rsid w:val="00773686"/>
    <w:rsid w:val="007C5DE1"/>
    <w:rsid w:val="007E0F12"/>
    <w:rsid w:val="0084237A"/>
    <w:rsid w:val="00882478"/>
    <w:rsid w:val="00886542"/>
    <w:rsid w:val="008946E1"/>
    <w:rsid w:val="008C38F1"/>
    <w:rsid w:val="008D3CD4"/>
    <w:rsid w:val="008D7BAA"/>
    <w:rsid w:val="008E46D3"/>
    <w:rsid w:val="00924DE9"/>
    <w:rsid w:val="00945A48"/>
    <w:rsid w:val="00954AB0"/>
    <w:rsid w:val="00986CAF"/>
    <w:rsid w:val="00A214D1"/>
    <w:rsid w:val="00A5337F"/>
    <w:rsid w:val="00A655F6"/>
    <w:rsid w:val="00AA7306"/>
    <w:rsid w:val="00AB4E06"/>
    <w:rsid w:val="00AB6090"/>
    <w:rsid w:val="00B16141"/>
    <w:rsid w:val="00B92193"/>
    <w:rsid w:val="00BB164E"/>
    <w:rsid w:val="00BD5498"/>
    <w:rsid w:val="00C346B6"/>
    <w:rsid w:val="00C35F19"/>
    <w:rsid w:val="00C4279C"/>
    <w:rsid w:val="00C56A2B"/>
    <w:rsid w:val="00C91F6A"/>
    <w:rsid w:val="00CA20F1"/>
    <w:rsid w:val="00CB292C"/>
    <w:rsid w:val="00CB67BB"/>
    <w:rsid w:val="00D00286"/>
    <w:rsid w:val="00D26DA0"/>
    <w:rsid w:val="00D27495"/>
    <w:rsid w:val="00D34FF1"/>
    <w:rsid w:val="00DA491C"/>
    <w:rsid w:val="00DA7155"/>
    <w:rsid w:val="00E66C77"/>
    <w:rsid w:val="00EA358E"/>
    <w:rsid w:val="00EB144D"/>
    <w:rsid w:val="00EC3839"/>
    <w:rsid w:val="00EE2497"/>
    <w:rsid w:val="00EF3D1C"/>
    <w:rsid w:val="00F162AB"/>
    <w:rsid w:val="00F23B66"/>
    <w:rsid w:val="00F4339E"/>
    <w:rsid w:val="00F80B5E"/>
    <w:rsid w:val="00F822ED"/>
    <w:rsid w:val="00FA10D5"/>
    <w:rsid w:val="00FB57B5"/>
    <w:rsid w:val="018C5AAD"/>
    <w:rsid w:val="03919282"/>
    <w:rsid w:val="17D663CB"/>
    <w:rsid w:val="17E15F06"/>
    <w:rsid w:val="19870DE2"/>
    <w:rsid w:val="25317C53"/>
    <w:rsid w:val="253AD8CD"/>
    <w:rsid w:val="293A3E88"/>
    <w:rsid w:val="31D14778"/>
    <w:rsid w:val="34E8DBA8"/>
    <w:rsid w:val="58C36AC9"/>
    <w:rsid w:val="679D1E9C"/>
    <w:rsid w:val="688E83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039A"/>
  <w15:chartTrackingRefBased/>
  <w15:docId w15:val="{A99AB501-8CE7-4B8C-9E28-713869D6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B23B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B23B6"/>
    <w:pPr>
      <w:tabs>
        <w:tab w:val="center" w:pos="4513"/>
        <w:tab w:val="right" w:pos="9026"/>
      </w:tabs>
      <w:spacing w:after="0" w:line="240" w:lineRule="auto"/>
    </w:pPr>
  </w:style>
  <w:style w:type="character" w:styleId="HeaderChar" w:customStyle="1">
    <w:name w:val="Header Char"/>
    <w:basedOn w:val="DefaultParagraphFont"/>
    <w:link w:val="Header"/>
    <w:uiPriority w:val="99"/>
    <w:rsid w:val="002B23B6"/>
  </w:style>
  <w:style w:type="paragraph" w:styleId="Footer">
    <w:name w:val="footer"/>
    <w:basedOn w:val="Normal"/>
    <w:link w:val="FooterChar"/>
    <w:uiPriority w:val="99"/>
    <w:unhideWhenUsed/>
    <w:rsid w:val="002B23B6"/>
    <w:pPr>
      <w:tabs>
        <w:tab w:val="center" w:pos="4513"/>
        <w:tab w:val="right" w:pos="9026"/>
      </w:tabs>
      <w:spacing w:after="0" w:line="240" w:lineRule="auto"/>
    </w:pPr>
  </w:style>
  <w:style w:type="character" w:styleId="FooterChar" w:customStyle="1">
    <w:name w:val="Footer Char"/>
    <w:basedOn w:val="DefaultParagraphFont"/>
    <w:link w:val="Footer"/>
    <w:uiPriority w:val="99"/>
    <w:rsid w:val="002B23B6"/>
  </w:style>
  <w:style w:type="paragraph" w:styleId="MediaRegular" w:customStyle="1">
    <w:name w:val="Media Regular"/>
    <w:qFormat/>
    <w:rsid w:val="00384AA4"/>
    <w:pPr>
      <w:spacing w:after="200" w:line="300" w:lineRule="exact"/>
    </w:pPr>
    <w:rPr>
      <w:rFonts w:ascii="Arial Narrow" w:hAnsi="Arial Narrow" w:eastAsia="Times New Roman" w:cs="Times New Roman"/>
      <w:sz w:val="24"/>
      <w:szCs w:val="24"/>
      <w:lang w:eastAsia="ja-JP"/>
    </w:rPr>
  </w:style>
  <w:style w:type="paragraph" w:styleId="ListParagraph">
    <w:name w:val="List Paragraph"/>
    <w:basedOn w:val="Normal"/>
    <w:uiPriority w:val="34"/>
    <w:qFormat/>
    <w:rsid w:val="00384AA4"/>
    <w:pPr>
      <w:spacing w:after="0" w:line="240" w:lineRule="auto"/>
      <w:ind w:left="720"/>
      <w:contextualSpacing/>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3FC069-1182-40BB-8B5B-5A23AF57DE4A}">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dd50b6-57bd-4b5d-aeb4-31ea215ffddb">
      <Terms xmlns="http://schemas.microsoft.com/office/infopath/2007/PartnerControls"/>
    </lcf76f155ced4ddcb4097134ff3c332f>
    <TaxCatchAll xmlns="f6f1bd09-49aa-4680-803e-cd27d1fb10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F20885211F2045B57671B177F03B71" ma:contentTypeVersion="17" ma:contentTypeDescription="Create a new document." ma:contentTypeScope="" ma:versionID="ded377a86d1c85d156639501f29c3655">
  <xsd:schema xmlns:xsd="http://www.w3.org/2001/XMLSchema" xmlns:xs="http://www.w3.org/2001/XMLSchema" xmlns:p="http://schemas.microsoft.com/office/2006/metadata/properties" xmlns:ns2="76dd50b6-57bd-4b5d-aeb4-31ea215ffddb" xmlns:ns3="f6f1bd09-49aa-4680-803e-cd27d1fb105f" targetNamespace="http://schemas.microsoft.com/office/2006/metadata/properties" ma:root="true" ma:fieldsID="369208f0ed1ea20ac929e106ea2aa98c" ns2:_="" ns3:_="">
    <xsd:import namespace="76dd50b6-57bd-4b5d-aeb4-31ea215ffddb"/>
    <xsd:import namespace="f6f1bd09-49aa-4680-803e-cd27d1fb10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d50b6-57bd-4b5d-aeb4-31ea215f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906f50a-d2ed-45dd-b8c8-3070bfdc95c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f1bd09-49aa-4680-803e-cd27d1fb10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c54573-1043-4b30-90ed-f5272428ba76}" ma:internalName="TaxCatchAll" ma:showField="CatchAllData" ma:web="f6f1bd09-49aa-4680-803e-cd27d1fb10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FDB4E5-D867-4055-B6DF-5971E6B69C90}">
  <ds:schemaRefs>
    <ds:schemaRef ds:uri="http://schemas.microsoft.com/office/2006/metadata/properties"/>
    <ds:schemaRef ds:uri="http://schemas.microsoft.com/office/infopath/2007/PartnerControls"/>
    <ds:schemaRef ds:uri="76dd50b6-57bd-4b5d-aeb4-31ea215ffddb"/>
    <ds:schemaRef ds:uri="f6f1bd09-49aa-4680-803e-cd27d1fb105f"/>
  </ds:schemaRefs>
</ds:datastoreItem>
</file>

<file path=customXml/itemProps2.xml><?xml version="1.0" encoding="utf-8"?>
<ds:datastoreItem xmlns:ds="http://schemas.openxmlformats.org/officeDocument/2006/customXml" ds:itemID="{8156F9C9-D285-4392-8C38-8BF4CCEA4C04}">
  <ds:schemaRefs>
    <ds:schemaRef ds:uri="http://schemas.microsoft.com/sharepoint/v3/contenttype/forms"/>
  </ds:schemaRefs>
</ds:datastoreItem>
</file>

<file path=customXml/itemProps3.xml><?xml version="1.0" encoding="utf-8"?>
<ds:datastoreItem xmlns:ds="http://schemas.openxmlformats.org/officeDocument/2006/customXml" ds:itemID="{0F9E27B0-5873-4FDC-83C4-C934FC1524EC}">
  <ds:schemaRefs>
    <ds:schemaRef ds:uri="http://schemas.openxmlformats.org/officeDocument/2006/bibliography"/>
  </ds:schemaRefs>
</ds:datastoreItem>
</file>

<file path=customXml/itemProps4.xml><?xml version="1.0" encoding="utf-8"?>
<ds:datastoreItem xmlns:ds="http://schemas.openxmlformats.org/officeDocument/2006/customXml" ds:itemID="{1679F750-C8E0-4722-9E89-6153330BF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d50b6-57bd-4b5d-aeb4-31ea215ffddb"/>
    <ds:schemaRef ds:uri="f6f1bd09-49aa-4680-803e-cd27d1fb1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Wiseman</dc:creator>
  <keywords/>
  <dc:description/>
  <lastModifiedBy>Office Manager</lastModifiedBy>
  <revision>6</revision>
  <lastPrinted>2022-02-18T18:00:00.0000000Z</lastPrinted>
  <dcterms:created xsi:type="dcterms:W3CDTF">2026-08-05T05:07:00.0000000Z</dcterms:created>
  <dcterms:modified xsi:type="dcterms:W3CDTF">2026-08-11T04:30:48.9947673Z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0x01010026F20885211F2045B57671B177F03B71</vt:lpwstr>
  </property>
  <property fmtid="{D5CDD505-2E9C-101B-9397-08002B2CF9AE}" pid="3" name="MediaServiceImageTags">
    <vt:lpwstr/>
  </property>
</Properties>
</file>